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06" w:rsidRPr="00060B06" w:rsidRDefault="00060B06" w:rsidP="00060B06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060B06">
        <w:rPr>
          <w:rFonts w:ascii="Times New Roman" w:eastAsia="Calibri" w:hAnsi="Times New Roman" w:cs="Times New Roman"/>
          <w:b/>
          <w:sz w:val="30"/>
          <w:szCs w:val="30"/>
        </w:rPr>
        <w:t xml:space="preserve">ГРАФИК приёма граждан </w:t>
      </w:r>
    </w:p>
    <w:p w:rsidR="00060B06" w:rsidRPr="00060B06" w:rsidRDefault="00060B06" w:rsidP="00060B06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060B06">
        <w:rPr>
          <w:rFonts w:ascii="Times New Roman" w:eastAsia="Calibri" w:hAnsi="Times New Roman" w:cs="Times New Roman"/>
          <w:b/>
          <w:sz w:val="30"/>
          <w:szCs w:val="30"/>
        </w:rPr>
        <w:t xml:space="preserve">депутатами </w:t>
      </w:r>
      <w:proofErr w:type="spellStart"/>
      <w:r w:rsidRPr="00060B06">
        <w:rPr>
          <w:rFonts w:ascii="Times New Roman" w:eastAsia="Calibri" w:hAnsi="Times New Roman" w:cs="Times New Roman"/>
          <w:b/>
          <w:sz w:val="30"/>
          <w:szCs w:val="30"/>
        </w:rPr>
        <w:t>Мостокского</w:t>
      </w:r>
      <w:proofErr w:type="spellEnd"/>
      <w:r w:rsidRPr="00060B06">
        <w:rPr>
          <w:rFonts w:ascii="Times New Roman" w:eastAsia="Calibri" w:hAnsi="Times New Roman" w:cs="Times New Roman"/>
          <w:b/>
          <w:sz w:val="30"/>
          <w:szCs w:val="30"/>
        </w:rPr>
        <w:t xml:space="preserve"> сельского Совета депутатов </w:t>
      </w:r>
    </w:p>
    <w:p w:rsidR="00060B06" w:rsidRPr="00060B06" w:rsidRDefault="00060B06" w:rsidP="00060B06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060B06">
        <w:rPr>
          <w:rFonts w:ascii="Times New Roman" w:eastAsia="Calibri" w:hAnsi="Times New Roman" w:cs="Times New Roman"/>
          <w:b/>
          <w:sz w:val="30"/>
          <w:szCs w:val="30"/>
        </w:rPr>
        <w:t>двадцать восьмого созыва</w:t>
      </w:r>
    </w:p>
    <w:p w:rsidR="00060B06" w:rsidRPr="00060B06" w:rsidRDefault="00060B06" w:rsidP="00060B06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060B06" w:rsidRPr="00060B06" w:rsidRDefault="00060B06" w:rsidP="00060B06">
      <w:pPr>
        <w:spacing w:after="0" w:line="28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988"/>
        <w:gridCol w:w="1676"/>
        <w:gridCol w:w="1739"/>
        <w:gridCol w:w="1599"/>
        <w:gridCol w:w="1858"/>
        <w:gridCol w:w="10"/>
      </w:tblGrid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before="120" w:after="12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  <w:r w:rsidRPr="00060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60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избранного депутата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before="120" w:after="12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приема,</w:t>
            </w:r>
            <w:r w:rsidRPr="00060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60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 и  время </w:t>
            </w:r>
          </w:p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приема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Мостокский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Мосток ул. Советская, ул. Шоссейная, </w:t>
            </w:r>
            <w:proofErr w:type="gramEnd"/>
          </w:p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Матькова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  <w:p w:rsidR="00060B06" w:rsidRPr="00060B06" w:rsidRDefault="00060B06" w:rsidP="00060B06">
            <w:pPr>
              <w:spacing w:before="40"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Могилевская больница №1, санитарка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Мосток, ул. 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 административное здание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Мостокского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исполнительного комитета, 1-й этаж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Мостокский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Мосток ул.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Королева)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Рымша</w:t>
            </w:r>
          </w:p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Мечеславович</w:t>
            </w:r>
            <w:proofErr w:type="spellEnd"/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Полыковичи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», начальник участка «Мосток»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Мосток, ул. 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 административное здание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Мостокского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исполнительного комитета, 1-й этаж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3-ий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Мостокского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округа </w:t>
            </w:r>
          </w:p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Мосток ул. Симонова, ул. Колхозная)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Кружаева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060B06" w:rsidRPr="00060B06" w:rsidRDefault="00060B06" w:rsidP="0006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Мостокский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учебно-педагогический комплекс детский сад – средняя школа», повар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Мосток, ул. 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 административное здание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Мостокского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исполнительного комитета, 1-й этаж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Мостокский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Мосток пер. Молодежный, ул. 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pct"/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 Александр Иванович</w:t>
            </w:r>
          </w:p>
          <w:p w:rsidR="00060B06" w:rsidRPr="00060B06" w:rsidRDefault="00060B06" w:rsidP="0006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Могилевское унитарное коммунальное предприятие «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мастер участка 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Мосток 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Мосток, ул. 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 административное здание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Мостокского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исполнительного комитета, 1-й этаж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Павловка, 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Колесище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Кострицы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Могилевское коммунальное промышленное предприятие «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Облтопливо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» филиал Могилевский «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», вальщик леса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д. Павловка, ул. Шоссейная, остановка автомагазина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Шапчицкий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(д.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Шапчицы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Фойно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Агеевка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Могилевское коммунальное промышленное предприятие «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Облтопливо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» филиал Могилевский «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Шапчицы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остановка автомагазина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Грибановский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ул. Полевая)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Мозалёв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Николаевич</w:t>
            </w: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«Могилевский ленок»,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, машинный двор ОАО «Могилевский ленок»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2-ой Грибановский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ул. Центральная,</w:t>
            </w:r>
            <w:proofErr w:type="gramEnd"/>
          </w:p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Молодежная, ул.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Волоховых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Кутецкий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Сергеевич</w:t>
            </w: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предприниматель, строительство и услуги распиловки д. 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Грибаны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, ул. Садовая, д.18</w:t>
            </w:r>
            <w:proofErr w:type="gram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, сельский дом культуры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rPr>
          <w:gridAfter w:val="1"/>
          <w:wAfter w:w="7" w:type="pct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Круговский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Круги, 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Ивашкевич Олег Николаевич</w:t>
            </w:r>
          </w:p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«Могилевский ленок»,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, д.15а, административное здание ОАО «Могилевский ленок»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ind w:left="149"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ind w:left="149" w:right="-109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Маковнянский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Матеевщина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Русинка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Макрусинка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</w:t>
            </w:r>
          </w:p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«Могилевский ленок»,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агроном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</w:rPr>
              <w:t>, машинный двор ОАО «Могилевский ленок»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ind w:lef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ind w:left="-158"/>
              <w:jc w:val="center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Мостокский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Мосток ул.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Королева)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 Владимир Игоревич</w:t>
            </w:r>
          </w:p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Могилевский филиала республиканского унитарного предприятия «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Белтелеком</w:t>
            </w:r>
            <w:proofErr w:type="spellEnd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»,  кабельщик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Макаренцы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Молодежная, д. 2,</w:t>
            </w:r>
            <w:r w:rsidRPr="00060B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участка «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Макаренцы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 «Могилевский ленок»,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3-ий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Мостокского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округа </w:t>
            </w:r>
          </w:p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Мосток ул. Симонова, ул. Колхозная)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Евгений Борисович</w:t>
            </w: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«Могилевский ленок»,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производственного участка </w:t>
            </w:r>
            <w:proofErr w:type="spellStart"/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Макаренцы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Макаренцы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Молодежная, д. 2,</w:t>
            </w:r>
            <w:r w:rsidRPr="00060B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участка «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Макаренцы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 «Могилевский ленок»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пятница 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  <w:tr w:rsidR="00060B06" w:rsidRPr="00060B06" w:rsidTr="00A4761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Мостокский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</w:t>
            </w:r>
          </w:p>
          <w:p w:rsidR="00060B06" w:rsidRPr="00060B06" w:rsidRDefault="00060B06" w:rsidP="0006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Мосток пер. Молодежный, ул. </w:t>
            </w:r>
            <w:proofErr w:type="gram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Листопадов </w:t>
            </w: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Василий Сергеевич</w:t>
            </w:r>
          </w:p>
          <w:p w:rsidR="00060B06" w:rsidRPr="00060B06" w:rsidRDefault="00060B06" w:rsidP="000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shd w:val="clear" w:color="auto" w:fill="auto"/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Открытое </w:t>
            </w:r>
            <w:r w:rsidRPr="00060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акционерное общество «Могилевский ленок», агроном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деревня 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Макаренцы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Молодежная, д. 2,</w:t>
            </w:r>
            <w:r w:rsidRPr="00060B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участка «</w:t>
            </w:r>
            <w:proofErr w:type="spellStart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Макаренцы</w:t>
            </w:r>
            <w:proofErr w:type="spellEnd"/>
            <w:r w:rsidRPr="0006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 «Могилевский ленок»,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6" w:rsidRPr="00060B06" w:rsidRDefault="00060B06" w:rsidP="00060B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4-я пятница </w:t>
            </w: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каждого месяца</w:t>
            </w:r>
          </w:p>
          <w:p w:rsidR="00060B06" w:rsidRPr="00060B06" w:rsidRDefault="00060B06" w:rsidP="00060B0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10-00-12-00</w:t>
            </w:r>
          </w:p>
        </w:tc>
      </w:tr>
    </w:tbl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B06" w:rsidRPr="00060B06" w:rsidRDefault="00060B06" w:rsidP="00060B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B02F0" w:rsidRDefault="00CB02F0">
      <w:bookmarkStart w:id="0" w:name="_GoBack"/>
      <w:bookmarkEnd w:id="0"/>
    </w:p>
    <w:sectPr w:rsidR="00C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AF"/>
    <w:rsid w:val="00060B06"/>
    <w:rsid w:val="00CB02F0"/>
    <w:rsid w:val="00D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2022-07-12T13:45:00Z</dcterms:created>
  <dcterms:modified xsi:type="dcterms:W3CDTF">2022-07-12T13:45:00Z</dcterms:modified>
</cp:coreProperties>
</file>