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65559B" w:rsidP="00655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B4B73" w:rsidRDefault="00A2002A" w:rsidP="00655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бесхозяйных </w:t>
      </w:r>
      <w:r w:rsidR="0065559B">
        <w:rPr>
          <w:rFonts w:ascii="Times New Roman" w:hAnsi="Times New Roman" w:cs="Times New Roman"/>
          <w:sz w:val="28"/>
          <w:szCs w:val="28"/>
        </w:rPr>
        <w:t xml:space="preserve"> жилых домов, </w:t>
      </w:r>
    </w:p>
    <w:p w:rsidR="009B4B73" w:rsidRDefault="0065559B" w:rsidP="00655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</w:p>
    <w:p w:rsidR="0065559B" w:rsidRDefault="0065559B" w:rsidP="00655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подлежащих прямой продаже за одну базовую величину</w:t>
      </w:r>
    </w:p>
    <w:p w:rsidR="0065559B" w:rsidRDefault="0065559B" w:rsidP="00655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59B" w:rsidRDefault="0065559B" w:rsidP="00655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33772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3772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24 марта 2021 г. № 116 «Об отчуждении жилых домов в сельской местности и совершенствовании работы с пустующими домами»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Pr="004051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30 января 2024 г. № 2</w:t>
      </w:r>
      <w:r w:rsidRPr="004051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прямой продаже пустующих жилых домов»,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Княжицким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исполнительным комитетом 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0C21A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2177A">
        <w:rPr>
          <w:rFonts w:ascii="Times New Roman" w:hAnsi="Times New Roman" w:cs="Times New Roman"/>
          <w:b/>
          <w:sz w:val="28"/>
          <w:szCs w:val="28"/>
          <w:u w:val="single"/>
        </w:rPr>
        <w:t>0 июля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принимаются заявки от претендентов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покупку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пустующего жилого дома </w:t>
      </w:r>
      <w:r w:rsidRPr="00E56738">
        <w:rPr>
          <w:rFonts w:ascii="Times New Roman" w:hAnsi="Times New Roman" w:cs="Times New Roman"/>
          <w:b/>
          <w:sz w:val="28"/>
          <w:szCs w:val="28"/>
        </w:rPr>
        <w:t>за одну базовую величину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59B" w:rsidRPr="00306F61" w:rsidRDefault="0065559B" w:rsidP="00655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F61">
        <w:rPr>
          <w:rFonts w:ascii="Times New Roman" w:hAnsi="Times New Roman" w:cs="Times New Roman"/>
          <w:b/>
          <w:sz w:val="28"/>
          <w:szCs w:val="28"/>
        </w:rPr>
        <w:t>Заявку можно подать по адресу: Могил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06F61">
        <w:rPr>
          <w:rFonts w:ascii="Times New Roman" w:hAnsi="Times New Roman" w:cs="Times New Roman"/>
          <w:b/>
          <w:sz w:val="28"/>
          <w:szCs w:val="28"/>
        </w:rPr>
        <w:t>вская область, Могил</w:t>
      </w:r>
      <w:r>
        <w:rPr>
          <w:rFonts w:ascii="Times New Roman" w:hAnsi="Times New Roman" w:cs="Times New Roman"/>
          <w:b/>
          <w:sz w:val="28"/>
          <w:szCs w:val="28"/>
        </w:rPr>
        <w:t xml:space="preserve">евский район,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няжицы</w:t>
      </w:r>
      <w:proofErr w:type="spellEnd"/>
      <w:r w:rsidRPr="00306F6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6F61">
        <w:rPr>
          <w:rFonts w:ascii="Times New Roman" w:hAnsi="Times New Roman" w:cs="Times New Roman"/>
          <w:b/>
          <w:sz w:val="28"/>
          <w:szCs w:val="28"/>
        </w:rPr>
        <w:t>ул.</w:t>
      </w:r>
      <w:r>
        <w:rPr>
          <w:rFonts w:ascii="Times New Roman" w:hAnsi="Times New Roman" w:cs="Times New Roman"/>
          <w:b/>
          <w:sz w:val="28"/>
          <w:szCs w:val="28"/>
        </w:rPr>
        <w:t>Минская</w:t>
      </w:r>
      <w:proofErr w:type="spellEnd"/>
      <w:r w:rsidRPr="00306F6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5559B" w:rsidRPr="00306F61" w:rsidRDefault="0065559B" w:rsidP="00655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Телефон для справок: +37544 714 53 30</w:t>
      </w:r>
      <w:r w:rsidRPr="00306F61">
        <w:rPr>
          <w:rFonts w:ascii="Times New Roman" w:hAnsi="Times New Roman" w:cs="Times New Roman"/>
          <w:b/>
          <w:sz w:val="28"/>
          <w:szCs w:val="28"/>
        </w:rPr>
        <w:t>, 8(0222)</w:t>
      </w:r>
      <w:r>
        <w:rPr>
          <w:rFonts w:ascii="Times New Roman" w:hAnsi="Times New Roman" w:cs="Times New Roman"/>
          <w:b/>
          <w:sz w:val="28"/>
          <w:szCs w:val="28"/>
        </w:rPr>
        <w:t>606430</w:t>
      </w:r>
    </w:p>
    <w:p w:rsidR="0065559B" w:rsidRDefault="0065559B" w:rsidP="00655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Претендентами на покупку пустующего жилого дома представляются лично либо через своих представителей следующие документы:</w:t>
      </w:r>
    </w:p>
    <w:p w:rsidR="0065559B" w:rsidRDefault="0065559B" w:rsidP="0065559B">
      <w:pPr>
        <w:pStyle w:val="newncpi"/>
      </w:pPr>
      <w:r>
        <w:rPr>
          <w:sz w:val="28"/>
          <w:szCs w:val="28"/>
        </w:rPr>
        <w:tab/>
      </w:r>
      <w:r w:rsidRPr="007F243E">
        <w:rPr>
          <w:b/>
          <w:u w:val="single"/>
        </w:rPr>
        <w:t>заявка на покупку пустующего жилого дома по форме</w:t>
      </w:r>
      <w:r>
        <w:t>, установленной Государственным комитетом по имуществу;</w:t>
      </w:r>
    </w:p>
    <w:p w:rsidR="0065559B" w:rsidRPr="007F243E" w:rsidRDefault="0065559B" w:rsidP="0065559B">
      <w:pPr>
        <w:pStyle w:val="newncpi"/>
        <w:rPr>
          <w:b/>
          <w:u w:val="single"/>
        </w:rPr>
      </w:pPr>
      <w:r>
        <w:t xml:space="preserve"> </w:t>
      </w:r>
      <w:r>
        <w:tab/>
      </w:r>
      <w:r w:rsidRPr="007F243E">
        <w:rPr>
          <w:b/>
          <w:u w:val="single"/>
        </w:rPr>
        <w:t>гражданином – копия документа, удостоверяющего личность, без нотариального засвидетельствования;</w:t>
      </w:r>
    </w:p>
    <w:p w:rsidR="0065559B" w:rsidRDefault="0065559B" w:rsidP="0065559B">
      <w:pPr>
        <w:pStyle w:val="newncpi"/>
      </w:pPr>
      <w:r>
        <w:rPr>
          <w:b/>
          <w:u w:val="single"/>
        </w:rPr>
        <w:tab/>
      </w:r>
      <w:r w:rsidRPr="007F243E">
        <w:rPr>
          <w:b/>
          <w:u w:val="single"/>
        </w:rPr>
        <w:t>представителем гражданина – доверенность</w:t>
      </w:r>
      <w:r>
        <w:t>;</w:t>
      </w:r>
    </w:p>
    <w:p w:rsidR="0065559B" w:rsidRDefault="0065559B" w:rsidP="0065559B">
      <w:pPr>
        <w:pStyle w:val="newncpi"/>
      </w:pPr>
      <w:r>
        <w:tab/>
      </w:r>
      <w:r w:rsidRPr="000C032F">
        <w:rPr>
          <w:b/>
          <w:u w:val="single"/>
        </w:rPr>
        <w:t>индивидуальным предпринимателем</w:t>
      </w:r>
      <w:r>
        <w:t> – копия свидетельства о государственной регистрации без нотариального засвидетельствования;</w:t>
      </w:r>
    </w:p>
    <w:p w:rsidR="0065559B" w:rsidRDefault="0065559B" w:rsidP="0065559B">
      <w:pPr>
        <w:pStyle w:val="newncpi"/>
      </w:pPr>
      <w:r>
        <w:tab/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</w:r>
    </w:p>
    <w:p w:rsidR="0065559B" w:rsidRDefault="0065559B" w:rsidP="0065559B">
      <w:pPr>
        <w:pStyle w:val="newncpi"/>
      </w:pPr>
      <w:r>
        <w:tab/>
      </w:r>
      <w:proofErr w:type="gramStart"/>
      <w:r w:rsidRPr="000C032F">
        <w:rPr>
          <w:b/>
          <w:u w:val="single"/>
        </w:rPr>
        <w:t>представителем или уполномоченным должностным лицом иностранного юридического лица</w:t>
      </w:r>
      <w:r>
        <w:t> – копии учредительных документов и выписка из торгового реестра страны происхождения (выписка должна быть произведена в течение года до подачи заявки) либо иное эквивалентное доказательство юридического статуса в соответствии с законодательством страны происхождения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</w:t>
      </w:r>
      <w:proofErr w:type="gramEnd"/>
      <w:r>
        <w:t xml:space="preserve">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65559B" w:rsidRPr="00306F61" w:rsidRDefault="0065559B" w:rsidP="0065559B">
      <w:pPr>
        <w:pStyle w:val="newncpi"/>
      </w:pPr>
      <w:r>
        <w:lastRenderedPageBreak/>
        <w:tab/>
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</w:r>
    </w:p>
    <w:p w:rsidR="0065559B" w:rsidRDefault="0065559B" w:rsidP="006555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F6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 поступления двух и более заявок от претендентов на покупку пустующего жилого дома, его продажа будет осуществляться по результату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аукциона</w:t>
      </w:r>
    </w:p>
    <w:p w:rsidR="0065559B" w:rsidRPr="009B4B73" w:rsidRDefault="00121C8F" w:rsidP="0065559B">
      <w:pPr>
        <w:shd w:val="clear" w:color="auto" w:fill="FFFFFF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1</w:t>
      </w:r>
      <w:r w:rsidR="0065559B" w:rsidRPr="009B4B73">
        <w:rPr>
          <w:rFonts w:ascii="Times New Roman" w:hAnsi="Times New Roman" w:cs="Times New Roman"/>
          <w:b/>
          <w:sz w:val="30"/>
          <w:szCs w:val="24"/>
        </w:rPr>
        <w:t xml:space="preserve">. </w:t>
      </w:r>
      <w:proofErr w:type="spellStart"/>
      <w:r w:rsidR="0065559B" w:rsidRPr="009B4B73">
        <w:rPr>
          <w:rFonts w:ascii="Times New Roman" w:hAnsi="Times New Roman" w:cs="Times New Roman"/>
          <w:b/>
          <w:sz w:val="30"/>
          <w:szCs w:val="24"/>
        </w:rPr>
        <w:t>д</w:t>
      </w:r>
      <w:proofErr w:type="gramStart"/>
      <w:r w:rsidR="0065559B" w:rsidRPr="009B4B73">
        <w:rPr>
          <w:rFonts w:ascii="Times New Roman" w:hAnsi="Times New Roman" w:cs="Times New Roman"/>
          <w:b/>
          <w:sz w:val="30"/>
          <w:szCs w:val="24"/>
        </w:rPr>
        <w:t>.Т</w:t>
      </w:r>
      <w:proofErr w:type="gramEnd"/>
      <w:r w:rsidR="0065559B" w:rsidRPr="009B4B73">
        <w:rPr>
          <w:rFonts w:ascii="Times New Roman" w:hAnsi="Times New Roman" w:cs="Times New Roman"/>
          <w:b/>
          <w:sz w:val="30"/>
          <w:szCs w:val="24"/>
        </w:rPr>
        <w:t>олпечицы</w:t>
      </w:r>
      <w:proofErr w:type="spellEnd"/>
      <w:r w:rsidR="0065559B" w:rsidRPr="009B4B73">
        <w:rPr>
          <w:rFonts w:ascii="Times New Roman" w:hAnsi="Times New Roman" w:cs="Times New Roman"/>
          <w:b/>
          <w:sz w:val="30"/>
          <w:szCs w:val="24"/>
        </w:rPr>
        <w:t xml:space="preserve">, </w:t>
      </w:r>
      <w:proofErr w:type="spellStart"/>
      <w:r w:rsidR="0065559B" w:rsidRPr="009B4B73">
        <w:rPr>
          <w:rFonts w:ascii="Times New Roman" w:hAnsi="Times New Roman" w:cs="Times New Roman"/>
          <w:b/>
          <w:sz w:val="30"/>
          <w:szCs w:val="24"/>
        </w:rPr>
        <w:t>ул.Западная</w:t>
      </w:r>
      <w:proofErr w:type="spellEnd"/>
      <w:r w:rsidR="0065559B" w:rsidRPr="009B4B73">
        <w:rPr>
          <w:rFonts w:ascii="Times New Roman" w:hAnsi="Times New Roman" w:cs="Times New Roman"/>
          <w:b/>
          <w:sz w:val="30"/>
          <w:szCs w:val="24"/>
        </w:rPr>
        <w:t>, д. 22.</w:t>
      </w:r>
      <w:r w:rsidR="0065559B" w:rsidRPr="009B4B73">
        <w:rPr>
          <w:rFonts w:ascii="Times New Roman" w:hAnsi="Times New Roman" w:cs="Times New Roman"/>
          <w:sz w:val="30"/>
          <w:szCs w:val="24"/>
        </w:rPr>
        <w:t xml:space="preserve"> Одноэтажный жилой дом, бревенчатый (степень износа 65%);</w:t>
      </w:r>
    </w:p>
    <w:p w:rsidR="009B4B73" w:rsidRPr="009B4B73" w:rsidRDefault="00121C8F" w:rsidP="009B4B73">
      <w:pPr>
        <w:shd w:val="clear" w:color="auto" w:fill="FFFFFF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2</w:t>
      </w:r>
      <w:r w:rsidR="009B4B73" w:rsidRPr="009B4B73">
        <w:rPr>
          <w:rFonts w:ascii="Times New Roman" w:hAnsi="Times New Roman" w:cs="Times New Roman"/>
          <w:b/>
          <w:sz w:val="30"/>
          <w:szCs w:val="24"/>
        </w:rPr>
        <w:t xml:space="preserve">. </w:t>
      </w:r>
      <w:proofErr w:type="spellStart"/>
      <w:r w:rsidR="009B4B73" w:rsidRPr="009B4B73">
        <w:rPr>
          <w:rFonts w:ascii="Times New Roman" w:hAnsi="Times New Roman" w:cs="Times New Roman"/>
          <w:b/>
          <w:sz w:val="30"/>
          <w:szCs w:val="24"/>
        </w:rPr>
        <w:t>д</w:t>
      </w:r>
      <w:proofErr w:type="gramStart"/>
      <w:r w:rsidR="009B4B73" w:rsidRPr="009B4B73">
        <w:rPr>
          <w:rFonts w:ascii="Times New Roman" w:hAnsi="Times New Roman" w:cs="Times New Roman"/>
          <w:b/>
          <w:sz w:val="30"/>
          <w:szCs w:val="24"/>
        </w:rPr>
        <w:t>.Т</w:t>
      </w:r>
      <w:proofErr w:type="gramEnd"/>
      <w:r w:rsidR="009B4B73" w:rsidRPr="009B4B73">
        <w:rPr>
          <w:rFonts w:ascii="Times New Roman" w:hAnsi="Times New Roman" w:cs="Times New Roman"/>
          <w:b/>
          <w:sz w:val="30"/>
          <w:szCs w:val="24"/>
        </w:rPr>
        <w:t>олпечицы</w:t>
      </w:r>
      <w:proofErr w:type="spellEnd"/>
      <w:r w:rsidR="009B4B73" w:rsidRPr="009B4B73">
        <w:rPr>
          <w:rFonts w:ascii="Times New Roman" w:hAnsi="Times New Roman" w:cs="Times New Roman"/>
          <w:b/>
          <w:sz w:val="30"/>
          <w:szCs w:val="24"/>
        </w:rPr>
        <w:t xml:space="preserve">, </w:t>
      </w:r>
      <w:proofErr w:type="spellStart"/>
      <w:r w:rsidR="009B4B73" w:rsidRPr="009B4B73">
        <w:rPr>
          <w:rFonts w:ascii="Times New Roman" w:hAnsi="Times New Roman" w:cs="Times New Roman"/>
          <w:b/>
          <w:sz w:val="30"/>
          <w:szCs w:val="24"/>
        </w:rPr>
        <w:t>ул.Первомайская</w:t>
      </w:r>
      <w:proofErr w:type="spellEnd"/>
      <w:r w:rsidR="009B4B73" w:rsidRPr="009B4B73">
        <w:rPr>
          <w:rFonts w:ascii="Times New Roman" w:hAnsi="Times New Roman" w:cs="Times New Roman"/>
          <w:b/>
          <w:sz w:val="30"/>
          <w:szCs w:val="24"/>
        </w:rPr>
        <w:t>, д. 10.</w:t>
      </w:r>
      <w:r w:rsidR="009B4B73" w:rsidRPr="009B4B73">
        <w:rPr>
          <w:rFonts w:ascii="Times New Roman" w:hAnsi="Times New Roman" w:cs="Times New Roman"/>
          <w:sz w:val="30"/>
          <w:szCs w:val="24"/>
        </w:rPr>
        <w:t xml:space="preserve"> Одноэтажный жилой дом, бревенчатый (степень износа 65%);</w:t>
      </w:r>
    </w:p>
    <w:p w:rsidR="0033263D" w:rsidRPr="009B4B73" w:rsidRDefault="0012177A" w:rsidP="0033263D">
      <w:pPr>
        <w:shd w:val="clear" w:color="auto" w:fill="FFFFFF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3</w:t>
      </w:r>
      <w:r w:rsidR="0033263D" w:rsidRPr="009B4B73">
        <w:rPr>
          <w:rFonts w:ascii="Times New Roman" w:hAnsi="Times New Roman" w:cs="Times New Roman"/>
          <w:b/>
          <w:sz w:val="30"/>
          <w:szCs w:val="24"/>
        </w:rPr>
        <w:t xml:space="preserve">. </w:t>
      </w:r>
      <w:proofErr w:type="spellStart"/>
      <w:r w:rsidR="0033263D" w:rsidRPr="009B4B73">
        <w:rPr>
          <w:rFonts w:ascii="Times New Roman" w:hAnsi="Times New Roman" w:cs="Times New Roman"/>
          <w:b/>
          <w:sz w:val="30"/>
          <w:szCs w:val="24"/>
        </w:rPr>
        <w:t>д</w:t>
      </w:r>
      <w:proofErr w:type="gramStart"/>
      <w:r w:rsidR="0033263D" w:rsidRPr="009B4B73">
        <w:rPr>
          <w:rFonts w:ascii="Times New Roman" w:hAnsi="Times New Roman" w:cs="Times New Roman"/>
          <w:b/>
          <w:sz w:val="30"/>
          <w:szCs w:val="24"/>
        </w:rPr>
        <w:t>.З</w:t>
      </w:r>
      <w:proofErr w:type="gramEnd"/>
      <w:r w:rsidR="0033263D" w:rsidRPr="009B4B73">
        <w:rPr>
          <w:rFonts w:ascii="Times New Roman" w:hAnsi="Times New Roman" w:cs="Times New Roman"/>
          <w:b/>
          <w:sz w:val="30"/>
          <w:szCs w:val="24"/>
        </w:rPr>
        <w:t>алубнище</w:t>
      </w:r>
      <w:proofErr w:type="spellEnd"/>
      <w:r w:rsidR="0033263D" w:rsidRPr="009B4B73">
        <w:rPr>
          <w:rFonts w:ascii="Times New Roman" w:hAnsi="Times New Roman" w:cs="Times New Roman"/>
          <w:b/>
          <w:sz w:val="30"/>
          <w:szCs w:val="24"/>
        </w:rPr>
        <w:t xml:space="preserve">, </w:t>
      </w:r>
      <w:proofErr w:type="spellStart"/>
      <w:r w:rsidR="0033263D" w:rsidRPr="009B4B73">
        <w:rPr>
          <w:rFonts w:ascii="Times New Roman" w:hAnsi="Times New Roman" w:cs="Times New Roman"/>
          <w:b/>
          <w:sz w:val="30"/>
          <w:szCs w:val="24"/>
        </w:rPr>
        <w:t>ул.Тихая</w:t>
      </w:r>
      <w:proofErr w:type="spellEnd"/>
      <w:r w:rsidR="0033263D" w:rsidRPr="009B4B73">
        <w:rPr>
          <w:rFonts w:ascii="Times New Roman" w:hAnsi="Times New Roman" w:cs="Times New Roman"/>
          <w:b/>
          <w:sz w:val="30"/>
          <w:szCs w:val="24"/>
        </w:rPr>
        <w:t>.</w:t>
      </w:r>
      <w:r w:rsidR="0033263D" w:rsidRPr="009B4B73">
        <w:rPr>
          <w:rFonts w:ascii="Times New Roman" w:hAnsi="Times New Roman" w:cs="Times New Roman"/>
          <w:sz w:val="30"/>
          <w:szCs w:val="24"/>
        </w:rPr>
        <w:t xml:space="preserve"> Одноэтажный жилой дом, бревенчатый (степень износа 70%);</w:t>
      </w:r>
    </w:p>
    <w:p w:rsidR="0033263D" w:rsidRPr="009B4B73" w:rsidRDefault="0012177A" w:rsidP="0033263D">
      <w:pPr>
        <w:shd w:val="clear" w:color="auto" w:fill="FFFFFF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4</w:t>
      </w:r>
      <w:bookmarkStart w:id="0" w:name="_GoBack"/>
      <w:bookmarkEnd w:id="0"/>
      <w:r w:rsidR="0033263D" w:rsidRPr="009B4B73">
        <w:rPr>
          <w:rFonts w:ascii="Times New Roman" w:hAnsi="Times New Roman" w:cs="Times New Roman"/>
          <w:b/>
          <w:sz w:val="30"/>
          <w:szCs w:val="24"/>
        </w:rPr>
        <w:t xml:space="preserve">. </w:t>
      </w:r>
      <w:proofErr w:type="spellStart"/>
      <w:r w:rsidR="0033263D" w:rsidRPr="009B4B73">
        <w:rPr>
          <w:rFonts w:ascii="Times New Roman" w:hAnsi="Times New Roman" w:cs="Times New Roman"/>
          <w:b/>
          <w:sz w:val="30"/>
          <w:szCs w:val="24"/>
        </w:rPr>
        <w:t>д</w:t>
      </w:r>
      <w:proofErr w:type="gramStart"/>
      <w:r w:rsidR="0033263D" w:rsidRPr="009B4B73">
        <w:rPr>
          <w:rFonts w:ascii="Times New Roman" w:hAnsi="Times New Roman" w:cs="Times New Roman"/>
          <w:b/>
          <w:sz w:val="30"/>
          <w:szCs w:val="24"/>
        </w:rPr>
        <w:t>.З</w:t>
      </w:r>
      <w:proofErr w:type="gramEnd"/>
      <w:r w:rsidR="0033263D" w:rsidRPr="009B4B73">
        <w:rPr>
          <w:rFonts w:ascii="Times New Roman" w:hAnsi="Times New Roman" w:cs="Times New Roman"/>
          <w:b/>
          <w:sz w:val="30"/>
          <w:szCs w:val="24"/>
        </w:rPr>
        <w:t>алубнище</w:t>
      </w:r>
      <w:proofErr w:type="spellEnd"/>
      <w:r w:rsidR="0033263D" w:rsidRPr="009B4B73">
        <w:rPr>
          <w:rFonts w:ascii="Times New Roman" w:hAnsi="Times New Roman" w:cs="Times New Roman"/>
          <w:b/>
          <w:sz w:val="30"/>
          <w:szCs w:val="24"/>
        </w:rPr>
        <w:t xml:space="preserve">, </w:t>
      </w:r>
      <w:proofErr w:type="spellStart"/>
      <w:r w:rsidR="0033263D" w:rsidRPr="009B4B73">
        <w:rPr>
          <w:rFonts w:ascii="Times New Roman" w:hAnsi="Times New Roman" w:cs="Times New Roman"/>
          <w:b/>
          <w:sz w:val="30"/>
          <w:szCs w:val="24"/>
        </w:rPr>
        <w:t>ул.Тихая</w:t>
      </w:r>
      <w:proofErr w:type="spellEnd"/>
      <w:r w:rsidR="0033263D" w:rsidRPr="009B4B73">
        <w:rPr>
          <w:rFonts w:ascii="Times New Roman" w:hAnsi="Times New Roman" w:cs="Times New Roman"/>
          <w:b/>
          <w:sz w:val="30"/>
          <w:szCs w:val="24"/>
        </w:rPr>
        <w:t>.</w:t>
      </w:r>
      <w:r w:rsidR="0033263D" w:rsidRPr="009B4B73">
        <w:rPr>
          <w:rFonts w:ascii="Times New Roman" w:hAnsi="Times New Roman" w:cs="Times New Roman"/>
          <w:sz w:val="30"/>
          <w:szCs w:val="24"/>
        </w:rPr>
        <w:t xml:space="preserve"> Одноэтажный жилой дом, б</w:t>
      </w:r>
      <w:r>
        <w:rPr>
          <w:rFonts w:ascii="Times New Roman" w:hAnsi="Times New Roman" w:cs="Times New Roman"/>
          <w:sz w:val="30"/>
          <w:szCs w:val="24"/>
        </w:rPr>
        <w:t>ревенчатый (степень износа 85%).</w:t>
      </w:r>
    </w:p>
    <w:p w:rsidR="0033263D" w:rsidRDefault="0033263D" w:rsidP="00590F5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90F5A" w:rsidRDefault="00590F5A" w:rsidP="006555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75F6F" w:rsidRDefault="00975F6F"/>
    <w:sectPr w:rsidR="0097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55"/>
    <w:rsid w:val="000C21A6"/>
    <w:rsid w:val="0012177A"/>
    <w:rsid w:val="00121C8F"/>
    <w:rsid w:val="0033263D"/>
    <w:rsid w:val="00590F5A"/>
    <w:rsid w:val="0065559B"/>
    <w:rsid w:val="008A4555"/>
    <w:rsid w:val="00975F6F"/>
    <w:rsid w:val="009B4B73"/>
    <w:rsid w:val="00A2002A"/>
    <w:rsid w:val="00D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55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55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Knyazhici</dc:creator>
  <cp:keywords/>
  <dc:description/>
  <cp:lastModifiedBy>Knyazhici</cp:lastModifiedBy>
  <cp:revision>8</cp:revision>
  <dcterms:created xsi:type="dcterms:W3CDTF">2024-02-05T12:38:00Z</dcterms:created>
  <dcterms:modified xsi:type="dcterms:W3CDTF">2024-06-10T08:42:00Z</dcterms:modified>
</cp:coreProperties>
</file>