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B1" w:rsidRDefault="002268B1" w:rsidP="002268B1">
      <w:pPr>
        <w:rPr>
          <w:rFonts w:ascii="Times New Roman" w:hAnsi="Times New Roman"/>
          <w:b/>
          <w:sz w:val="28"/>
          <w:szCs w:val="28"/>
        </w:rPr>
      </w:pPr>
      <w:r>
        <w:rPr>
          <w:rFonts w:ascii="Times New Roman" w:hAnsi="Times New Roman"/>
          <w:b/>
          <w:sz w:val="28"/>
          <w:szCs w:val="28"/>
        </w:rPr>
        <w:t>ЗАЯВКА на финансирование гуманитарного проекта</w:t>
      </w:r>
    </w:p>
    <w:tbl>
      <w:tblPr>
        <w:tblStyle w:val="a3"/>
        <w:tblW w:w="0" w:type="auto"/>
        <w:tblLook w:val="04A0"/>
      </w:tblPr>
      <w:tblGrid>
        <w:gridCol w:w="675"/>
        <w:gridCol w:w="3402"/>
        <w:gridCol w:w="5494"/>
      </w:tblGrid>
      <w:tr w:rsidR="002268B1" w:rsidTr="00DC1684">
        <w:tc>
          <w:tcPr>
            <w:tcW w:w="675"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Наименование проекта</w:t>
            </w:r>
          </w:p>
        </w:tc>
        <w:tc>
          <w:tcPr>
            <w:tcW w:w="5494" w:type="dxa"/>
            <w:tcBorders>
              <w:top w:val="single" w:sz="4" w:space="0" w:color="auto"/>
              <w:left w:val="single" w:sz="4" w:space="0" w:color="auto"/>
              <w:bottom w:val="single" w:sz="4" w:space="0" w:color="auto"/>
              <w:right w:val="single" w:sz="4" w:space="0" w:color="auto"/>
            </w:tcBorders>
          </w:tcPr>
          <w:p w:rsidR="002268B1" w:rsidRPr="00740D84" w:rsidRDefault="00740D84">
            <w:pPr>
              <w:rPr>
                <w:rFonts w:ascii="Times New Roman" w:hAnsi="Times New Roman"/>
                <w:b/>
                <w:sz w:val="28"/>
                <w:szCs w:val="28"/>
              </w:rPr>
            </w:pPr>
            <w:r w:rsidRPr="00740D84">
              <w:rPr>
                <w:rFonts w:ascii="Times New Roman" w:hAnsi="Times New Roman"/>
                <w:b/>
                <w:sz w:val="28"/>
                <w:szCs w:val="28"/>
                <w:lang w:val="en-US"/>
              </w:rPr>
              <w:t>#</w:t>
            </w:r>
            <w:proofErr w:type="spellStart"/>
            <w:r w:rsidRPr="00740D84">
              <w:rPr>
                <w:rFonts w:ascii="Times New Roman" w:hAnsi="Times New Roman"/>
                <w:b/>
                <w:sz w:val="28"/>
                <w:szCs w:val="28"/>
              </w:rPr>
              <w:t>мывместе</w:t>
            </w:r>
            <w:proofErr w:type="spellEnd"/>
          </w:p>
        </w:tc>
      </w:tr>
      <w:tr w:rsidR="002268B1" w:rsidTr="00DC1684">
        <w:tc>
          <w:tcPr>
            <w:tcW w:w="675"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Наименование организации</w:t>
            </w:r>
          </w:p>
        </w:tc>
        <w:tc>
          <w:tcPr>
            <w:tcW w:w="5494" w:type="dxa"/>
            <w:tcBorders>
              <w:top w:val="single" w:sz="4" w:space="0" w:color="auto"/>
              <w:left w:val="single" w:sz="4" w:space="0" w:color="auto"/>
              <w:bottom w:val="single" w:sz="4" w:space="0" w:color="auto"/>
              <w:right w:val="single" w:sz="4" w:space="0" w:color="auto"/>
            </w:tcBorders>
          </w:tcPr>
          <w:p w:rsidR="006E4D21" w:rsidRPr="00A04DC8" w:rsidRDefault="006E4D21" w:rsidP="006E4D21">
            <w:pPr>
              <w:shd w:val="clear" w:color="auto" w:fill="FFFFFF"/>
              <w:rPr>
                <w:rFonts w:ascii="Times New Roman" w:eastAsia="Times New Roman" w:hAnsi="Times New Roman"/>
                <w:color w:val="000000"/>
                <w:sz w:val="28"/>
                <w:szCs w:val="28"/>
                <w:lang w:eastAsia="ru-RU"/>
              </w:rPr>
            </w:pPr>
            <w:r w:rsidRPr="00A04DC8">
              <w:rPr>
                <w:rFonts w:ascii="Times New Roman" w:eastAsia="Times New Roman" w:hAnsi="Times New Roman"/>
                <w:color w:val="000000"/>
                <w:sz w:val="28"/>
                <w:szCs w:val="28"/>
                <w:lang w:eastAsia="ru-RU"/>
              </w:rPr>
              <w:t>Учреждение «Могилевский районный центр социального обслуживания населения»</w:t>
            </w:r>
          </w:p>
          <w:p w:rsidR="002268B1" w:rsidRDefault="002268B1">
            <w:pPr>
              <w:rPr>
                <w:rFonts w:ascii="Times New Roman" w:hAnsi="Times New Roman"/>
                <w:b/>
                <w:sz w:val="28"/>
                <w:szCs w:val="28"/>
              </w:rPr>
            </w:pPr>
          </w:p>
        </w:tc>
      </w:tr>
      <w:tr w:rsidR="002268B1" w:rsidTr="00DC1684">
        <w:tc>
          <w:tcPr>
            <w:tcW w:w="675"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3.</w:t>
            </w:r>
          </w:p>
        </w:tc>
        <w:tc>
          <w:tcPr>
            <w:tcW w:w="3402"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Физический и юридический адрес организации, телефон, факс, адрес электронной почты</w:t>
            </w:r>
          </w:p>
        </w:tc>
        <w:tc>
          <w:tcPr>
            <w:tcW w:w="5494" w:type="dxa"/>
            <w:tcBorders>
              <w:top w:val="single" w:sz="4" w:space="0" w:color="auto"/>
              <w:left w:val="single" w:sz="4" w:space="0" w:color="auto"/>
              <w:bottom w:val="single" w:sz="4" w:space="0" w:color="auto"/>
              <w:right w:val="single" w:sz="4" w:space="0" w:color="auto"/>
            </w:tcBorders>
          </w:tcPr>
          <w:p w:rsidR="002268B1" w:rsidRPr="00C74648" w:rsidRDefault="00C74648">
            <w:pPr>
              <w:rPr>
                <w:rFonts w:ascii="Times New Roman" w:hAnsi="Times New Roman"/>
                <w:sz w:val="28"/>
                <w:szCs w:val="28"/>
              </w:rPr>
            </w:pPr>
            <w:r w:rsidRPr="00C74648">
              <w:rPr>
                <w:rFonts w:ascii="Times New Roman" w:hAnsi="Times New Roman"/>
                <w:sz w:val="28"/>
                <w:szCs w:val="28"/>
              </w:rPr>
              <w:t>Республика Беларусь, 212003, г.Могилев, ул.Заводская, 23А</w:t>
            </w:r>
          </w:p>
          <w:p w:rsidR="00C74648" w:rsidRPr="00C74648" w:rsidRDefault="00C74648">
            <w:pPr>
              <w:rPr>
                <w:rFonts w:ascii="Times New Roman" w:hAnsi="Times New Roman"/>
                <w:sz w:val="28"/>
                <w:szCs w:val="28"/>
              </w:rPr>
            </w:pPr>
            <w:r w:rsidRPr="00C74648">
              <w:rPr>
                <w:rFonts w:ascii="Times New Roman" w:hAnsi="Times New Roman"/>
                <w:sz w:val="28"/>
                <w:szCs w:val="28"/>
              </w:rPr>
              <w:t>Телефон: +375 222 22 65 48</w:t>
            </w:r>
          </w:p>
          <w:p w:rsidR="00C74648" w:rsidRPr="00C74648" w:rsidRDefault="00C74648">
            <w:pPr>
              <w:rPr>
                <w:rFonts w:ascii="Times New Roman" w:hAnsi="Times New Roman"/>
                <w:sz w:val="28"/>
                <w:szCs w:val="28"/>
              </w:rPr>
            </w:pPr>
            <w:r w:rsidRPr="00C74648">
              <w:rPr>
                <w:rFonts w:ascii="Times New Roman" w:hAnsi="Times New Roman"/>
                <w:sz w:val="28"/>
                <w:szCs w:val="28"/>
              </w:rPr>
              <w:t>+375 222 22 86 46</w:t>
            </w:r>
          </w:p>
          <w:p w:rsidR="00C74648" w:rsidRPr="00C74648" w:rsidRDefault="00C74648">
            <w:pPr>
              <w:rPr>
                <w:rFonts w:ascii="Times New Roman" w:hAnsi="Times New Roman"/>
                <w:b/>
                <w:sz w:val="28"/>
                <w:szCs w:val="28"/>
              </w:rPr>
            </w:pPr>
            <w:r w:rsidRPr="00C74648">
              <w:rPr>
                <w:rFonts w:ascii="Times New Roman" w:hAnsi="Times New Roman"/>
                <w:sz w:val="28"/>
                <w:szCs w:val="28"/>
                <w:lang w:val="en-US"/>
              </w:rPr>
              <w:t>Email</w:t>
            </w:r>
            <w:r w:rsidRPr="00C74648">
              <w:rPr>
                <w:rFonts w:ascii="Times New Roman" w:hAnsi="Times New Roman"/>
                <w:sz w:val="28"/>
                <w:szCs w:val="28"/>
              </w:rPr>
              <w:t xml:space="preserve">: </w:t>
            </w:r>
            <w:proofErr w:type="spellStart"/>
            <w:r w:rsidRPr="00C74648">
              <w:rPr>
                <w:rFonts w:ascii="Times New Roman" w:hAnsi="Times New Roman"/>
                <w:sz w:val="28"/>
                <w:szCs w:val="28"/>
                <w:lang w:val="en-US"/>
              </w:rPr>
              <w:t>mrcson</w:t>
            </w:r>
            <w:proofErr w:type="spellEnd"/>
            <w:r w:rsidRPr="00C74648">
              <w:rPr>
                <w:rFonts w:ascii="Times New Roman" w:hAnsi="Times New Roman"/>
                <w:sz w:val="28"/>
                <w:szCs w:val="28"/>
              </w:rPr>
              <w:t>@</w:t>
            </w:r>
            <w:proofErr w:type="spellStart"/>
            <w:r w:rsidRPr="00C74648">
              <w:rPr>
                <w:rFonts w:ascii="Times New Roman" w:hAnsi="Times New Roman"/>
                <w:sz w:val="28"/>
                <w:szCs w:val="28"/>
                <w:lang w:val="en-US"/>
              </w:rPr>
              <w:t>bk</w:t>
            </w:r>
            <w:proofErr w:type="spellEnd"/>
            <w:r w:rsidRPr="00C74648">
              <w:rPr>
                <w:rFonts w:ascii="Times New Roman" w:hAnsi="Times New Roman"/>
                <w:sz w:val="28"/>
                <w:szCs w:val="28"/>
              </w:rPr>
              <w:t>.</w:t>
            </w:r>
            <w:proofErr w:type="spellStart"/>
            <w:r w:rsidRPr="00C74648">
              <w:rPr>
                <w:rFonts w:ascii="Times New Roman" w:hAnsi="Times New Roman"/>
                <w:sz w:val="28"/>
                <w:szCs w:val="28"/>
                <w:lang w:val="en-US"/>
              </w:rPr>
              <w:t>ru</w:t>
            </w:r>
            <w:proofErr w:type="spellEnd"/>
          </w:p>
        </w:tc>
      </w:tr>
      <w:tr w:rsidR="002268B1" w:rsidTr="00DC1684">
        <w:tc>
          <w:tcPr>
            <w:tcW w:w="675"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4.</w:t>
            </w:r>
          </w:p>
        </w:tc>
        <w:tc>
          <w:tcPr>
            <w:tcW w:w="3402"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Информация об организации</w:t>
            </w:r>
          </w:p>
        </w:tc>
        <w:tc>
          <w:tcPr>
            <w:tcW w:w="5494" w:type="dxa"/>
            <w:tcBorders>
              <w:top w:val="single" w:sz="4" w:space="0" w:color="auto"/>
              <w:left w:val="single" w:sz="4" w:space="0" w:color="auto"/>
              <w:bottom w:val="single" w:sz="4" w:space="0" w:color="auto"/>
              <w:right w:val="single" w:sz="4" w:space="0" w:color="auto"/>
            </w:tcBorders>
          </w:tcPr>
          <w:p w:rsidR="002268B1" w:rsidRDefault="00C74648">
            <w:pPr>
              <w:rPr>
                <w:rFonts w:ascii="Times New Roman" w:hAnsi="Times New Roman"/>
                <w:sz w:val="28"/>
                <w:szCs w:val="28"/>
              </w:rPr>
            </w:pPr>
            <w:r w:rsidRPr="00C74648">
              <w:rPr>
                <w:rFonts w:ascii="Times New Roman" w:hAnsi="Times New Roman"/>
                <w:sz w:val="28"/>
                <w:szCs w:val="28"/>
              </w:rPr>
              <w:t>Учреждение «Могилевский районный центр социального обслуживания населения»</w:t>
            </w:r>
            <w:r>
              <w:rPr>
                <w:rFonts w:ascii="Times New Roman" w:hAnsi="Times New Roman"/>
                <w:sz w:val="28"/>
                <w:szCs w:val="28"/>
              </w:rPr>
              <w:t xml:space="preserve"> является государственным учреждением социального обслуживания, деятельность которого направлена на организацию социального обслуживания граждан, находящихся в трудной жизненной ситуации, в формах полустационарного, нестационарного социального обслуживания, социального обслуживания на дому и в замещающей семье, а также содействие активизации собственных усилий граждан по предупреждению, преодолению трудной жизненной ситуации и (или) адаптации к ней.</w:t>
            </w:r>
          </w:p>
          <w:p w:rsidR="00C74648" w:rsidRDefault="00C74648">
            <w:pPr>
              <w:rPr>
                <w:rFonts w:ascii="Times New Roman" w:hAnsi="Times New Roman"/>
                <w:sz w:val="28"/>
                <w:szCs w:val="28"/>
              </w:rPr>
            </w:pPr>
            <w:r>
              <w:rPr>
                <w:rFonts w:ascii="Times New Roman" w:hAnsi="Times New Roman"/>
                <w:sz w:val="28"/>
                <w:szCs w:val="28"/>
              </w:rPr>
              <w:t>Целью деятельности центра является осуществление на территории района организационной, методической и практической деятельности по социальному обслуживанию граждан, находящихся в трудной жизненной ситуации.</w:t>
            </w:r>
          </w:p>
          <w:p w:rsidR="00C74648" w:rsidRDefault="00EB1649">
            <w:pPr>
              <w:rPr>
                <w:rFonts w:ascii="Times New Roman" w:hAnsi="Times New Roman"/>
                <w:sz w:val="28"/>
                <w:szCs w:val="28"/>
              </w:rPr>
            </w:pPr>
            <w:r>
              <w:rPr>
                <w:rFonts w:ascii="Times New Roman" w:hAnsi="Times New Roman"/>
                <w:sz w:val="28"/>
                <w:szCs w:val="28"/>
              </w:rPr>
              <w:t>Центр создан в соответствии с решением Могилевского районного исполнительного комитета от 24 августа 2004г. № 8-61, зарегистрирован решением Могилевского областного исполнительного комитета от 28 октября 2004 г. №25-6 в Едином государственном регистре юридических лиц и индивидуальных предпринимателей № 790252220.</w:t>
            </w:r>
          </w:p>
          <w:p w:rsidR="00EB1649" w:rsidRPr="00C74648" w:rsidRDefault="00EB1649">
            <w:pPr>
              <w:rPr>
                <w:rFonts w:ascii="Times New Roman" w:hAnsi="Times New Roman"/>
                <w:sz w:val="28"/>
                <w:szCs w:val="28"/>
              </w:rPr>
            </w:pPr>
            <w:r>
              <w:rPr>
                <w:rFonts w:ascii="Times New Roman" w:hAnsi="Times New Roman"/>
                <w:sz w:val="28"/>
                <w:szCs w:val="28"/>
              </w:rPr>
              <w:t>Опыта в проектной деятельности нет.</w:t>
            </w:r>
          </w:p>
        </w:tc>
      </w:tr>
      <w:tr w:rsidR="002268B1" w:rsidTr="00DC1684">
        <w:tc>
          <w:tcPr>
            <w:tcW w:w="675"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lastRenderedPageBreak/>
              <w:t>5.</w:t>
            </w:r>
          </w:p>
        </w:tc>
        <w:tc>
          <w:tcPr>
            <w:tcW w:w="3402"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Руководитель организации</w:t>
            </w:r>
          </w:p>
        </w:tc>
        <w:tc>
          <w:tcPr>
            <w:tcW w:w="5494" w:type="dxa"/>
            <w:tcBorders>
              <w:top w:val="single" w:sz="4" w:space="0" w:color="auto"/>
              <w:left w:val="single" w:sz="4" w:space="0" w:color="auto"/>
              <w:bottom w:val="single" w:sz="4" w:space="0" w:color="auto"/>
              <w:right w:val="single" w:sz="4" w:space="0" w:color="auto"/>
            </w:tcBorders>
          </w:tcPr>
          <w:p w:rsidR="002268B1" w:rsidRDefault="006E4D21">
            <w:pPr>
              <w:rPr>
                <w:rFonts w:ascii="Times New Roman" w:hAnsi="Times New Roman"/>
                <w:b/>
                <w:sz w:val="28"/>
                <w:szCs w:val="28"/>
              </w:rPr>
            </w:pPr>
            <w:proofErr w:type="spellStart"/>
            <w:r w:rsidRPr="00A04DC8">
              <w:rPr>
                <w:rFonts w:ascii="Times New Roman" w:hAnsi="Times New Roman"/>
                <w:sz w:val="28"/>
                <w:szCs w:val="28"/>
              </w:rPr>
              <w:t>Пузыревская</w:t>
            </w:r>
            <w:proofErr w:type="spellEnd"/>
            <w:r w:rsidRPr="00A04DC8">
              <w:rPr>
                <w:rFonts w:ascii="Times New Roman" w:hAnsi="Times New Roman"/>
                <w:sz w:val="28"/>
                <w:szCs w:val="28"/>
              </w:rPr>
              <w:t xml:space="preserve">  Татьяна Николаевна</w:t>
            </w:r>
            <w:r>
              <w:rPr>
                <w:rFonts w:ascii="Times New Roman" w:hAnsi="Times New Roman"/>
                <w:sz w:val="28"/>
                <w:szCs w:val="28"/>
              </w:rPr>
              <w:t>, директор</w:t>
            </w:r>
          </w:p>
        </w:tc>
      </w:tr>
      <w:tr w:rsidR="002268B1" w:rsidTr="00DC1684">
        <w:tc>
          <w:tcPr>
            <w:tcW w:w="675"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6.</w:t>
            </w:r>
          </w:p>
        </w:tc>
        <w:tc>
          <w:tcPr>
            <w:tcW w:w="3402"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Менеджер проекта</w:t>
            </w:r>
          </w:p>
        </w:tc>
        <w:tc>
          <w:tcPr>
            <w:tcW w:w="5494" w:type="dxa"/>
            <w:tcBorders>
              <w:top w:val="single" w:sz="4" w:space="0" w:color="auto"/>
              <w:left w:val="single" w:sz="4" w:space="0" w:color="auto"/>
              <w:bottom w:val="single" w:sz="4" w:space="0" w:color="auto"/>
              <w:right w:val="single" w:sz="4" w:space="0" w:color="auto"/>
            </w:tcBorders>
          </w:tcPr>
          <w:p w:rsidR="002268B1" w:rsidRDefault="00EB1649" w:rsidP="006E4D21">
            <w:pPr>
              <w:rPr>
                <w:rFonts w:ascii="Times New Roman" w:hAnsi="Times New Roman"/>
                <w:b/>
                <w:sz w:val="28"/>
                <w:szCs w:val="28"/>
              </w:rPr>
            </w:pPr>
            <w:r w:rsidRPr="00EB1649">
              <w:rPr>
                <w:rFonts w:ascii="Times New Roman" w:hAnsi="Times New Roman"/>
                <w:b/>
                <w:sz w:val="28"/>
                <w:szCs w:val="28"/>
              </w:rPr>
              <w:t>Радкевич Татьяна Евгеньевна</w:t>
            </w:r>
            <w:r>
              <w:rPr>
                <w:rFonts w:ascii="Times New Roman" w:hAnsi="Times New Roman"/>
                <w:b/>
                <w:sz w:val="28"/>
                <w:szCs w:val="28"/>
              </w:rPr>
              <w:t xml:space="preserve"> +375 222 42 30 11</w:t>
            </w:r>
          </w:p>
        </w:tc>
      </w:tr>
      <w:tr w:rsidR="002268B1" w:rsidTr="00DC1684">
        <w:tc>
          <w:tcPr>
            <w:tcW w:w="675"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7.</w:t>
            </w:r>
          </w:p>
        </w:tc>
        <w:tc>
          <w:tcPr>
            <w:tcW w:w="3402"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Прежняя помощь, полученная от других иностранных источников</w:t>
            </w:r>
          </w:p>
        </w:tc>
        <w:tc>
          <w:tcPr>
            <w:tcW w:w="5494" w:type="dxa"/>
            <w:tcBorders>
              <w:top w:val="single" w:sz="4" w:space="0" w:color="auto"/>
              <w:left w:val="single" w:sz="4" w:space="0" w:color="auto"/>
              <w:bottom w:val="single" w:sz="4" w:space="0" w:color="auto"/>
              <w:right w:val="single" w:sz="4" w:space="0" w:color="auto"/>
            </w:tcBorders>
          </w:tcPr>
          <w:p w:rsidR="002268B1" w:rsidRPr="00EB1649" w:rsidRDefault="00EB1649">
            <w:pPr>
              <w:rPr>
                <w:rFonts w:ascii="Times New Roman" w:hAnsi="Times New Roman"/>
                <w:sz w:val="28"/>
                <w:szCs w:val="28"/>
              </w:rPr>
            </w:pPr>
            <w:r>
              <w:rPr>
                <w:rFonts w:ascii="Times New Roman" w:hAnsi="Times New Roman"/>
                <w:sz w:val="28"/>
                <w:szCs w:val="28"/>
              </w:rPr>
              <w:t>Сотрудничества с иностранными партнерами не было.</w:t>
            </w:r>
          </w:p>
        </w:tc>
      </w:tr>
      <w:tr w:rsidR="002268B1" w:rsidTr="00DC1684">
        <w:tc>
          <w:tcPr>
            <w:tcW w:w="675"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8.</w:t>
            </w:r>
          </w:p>
        </w:tc>
        <w:tc>
          <w:tcPr>
            <w:tcW w:w="3402"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Требуемая сумма</w:t>
            </w:r>
          </w:p>
        </w:tc>
        <w:tc>
          <w:tcPr>
            <w:tcW w:w="5494" w:type="dxa"/>
            <w:tcBorders>
              <w:top w:val="single" w:sz="4" w:space="0" w:color="auto"/>
              <w:left w:val="single" w:sz="4" w:space="0" w:color="auto"/>
              <w:bottom w:val="single" w:sz="4" w:space="0" w:color="auto"/>
              <w:right w:val="single" w:sz="4" w:space="0" w:color="auto"/>
            </w:tcBorders>
          </w:tcPr>
          <w:p w:rsidR="002268B1" w:rsidRDefault="00772886">
            <w:pPr>
              <w:rPr>
                <w:rFonts w:ascii="Times New Roman" w:hAnsi="Times New Roman"/>
                <w:b/>
                <w:sz w:val="28"/>
                <w:szCs w:val="28"/>
              </w:rPr>
            </w:pPr>
            <w:r>
              <w:rPr>
                <w:rFonts w:ascii="Times New Roman" w:hAnsi="Times New Roman"/>
                <w:sz w:val="28"/>
                <w:szCs w:val="28"/>
              </w:rPr>
              <w:t>18200</w:t>
            </w:r>
            <w:r w:rsidRPr="00A04DC8">
              <w:rPr>
                <w:rFonts w:ascii="Times New Roman" w:eastAsia="Times New Roman" w:hAnsi="Times New Roman"/>
                <w:color w:val="000000"/>
                <w:sz w:val="28"/>
                <w:szCs w:val="28"/>
                <w:lang w:eastAsia="ru-RU"/>
              </w:rPr>
              <w:t>$</w:t>
            </w:r>
          </w:p>
        </w:tc>
      </w:tr>
      <w:tr w:rsidR="002268B1" w:rsidTr="00DC1684">
        <w:tc>
          <w:tcPr>
            <w:tcW w:w="675"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9.</w:t>
            </w:r>
          </w:p>
        </w:tc>
        <w:tc>
          <w:tcPr>
            <w:tcW w:w="3402" w:type="dxa"/>
            <w:tcBorders>
              <w:top w:val="single" w:sz="4" w:space="0" w:color="auto"/>
              <w:left w:val="single" w:sz="4" w:space="0" w:color="auto"/>
              <w:bottom w:val="single" w:sz="4" w:space="0" w:color="auto"/>
              <w:right w:val="single" w:sz="4" w:space="0" w:color="auto"/>
            </w:tcBorders>
            <w:hideMark/>
          </w:tcPr>
          <w:p w:rsidR="002268B1" w:rsidRDefault="00EB1649">
            <w:pPr>
              <w:rPr>
                <w:rFonts w:ascii="Times New Roman" w:hAnsi="Times New Roman"/>
                <w:b/>
                <w:sz w:val="28"/>
                <w:szCs w:val="28"/>
              </w:rPr>
            </w:pPr>
            <w:r>
              <w:rPr>
                <w:rFonts w:ascii="Times New Roman" w:hAnsi="Times New Roman"/>
                <w:b/>
                <w:sz w:val="28"/>
                <w:szCs w:val="28"/>
              </w:rPr>
              <w:t>Со финансирование</w:t>
            </w:r>
          </w:p>
        </w:tc>
        <w:tc>
          <w:tcPr>
            <w:tcW w:w="5494" w:type="dxa"/>
            <w:tcBorders>
              <w:top w:val="single" w:sz="4" w:space="0" w:color="auto"/>
              <w:left w:val="single" w:sz="4" w:space="0" w:color="auto"/>
              <w:bottom w:val="single" w:sz="4" w:space="0" w:color="auto"/>
              <w:right w:val="single" w:sz="4" w:space="0" w:color="auto"/>
            </w:tcBorders>
          </w:tcPr>
          <w:p w:rsidR="002268B1" w:rsidRDefault="00A867D0">
            <w:pPr>
              <w:rPr>
                <w:rFonts w:ascii="Times New Roman" w:hAnsi="Times New Roman"/>
                <w:sz w:val="28"/>
                <w:szCs w:val="28"/>
              </w:rPr>
            </w:pPr>
            <w:r w:rsidRPr="00A867D0">
              <w:rPr>
                <w:rFonts w:ascii="Times New Roman" w:hAnsi="Times New Roman"/>
                <w:sz w:val="28"/>
                <w:szCs w:val="28"/>
              </w:rPr>
              <w:t>Могилевский районный центр социального обслуживания населения</w:t>
            </w:r>
            <w:r>
              <w:rPr>
                <w:rFonts w:ascii="Times New Roman" w:hAnsi="Times New Roman"/>
                <w:sz w:val="28"/>
                <w:szCs w:val="28"/>
              </w:rPr>
              <w:t>.</w:t>
            </w:r>
          </w:p>
          <w:p w:rsidR="00A867D0" w:rsidRPr="00A867D0" w:rsidRDefault="00A867D0">
            <w:pPr>
              <w:rPr>
                <w:rFonts w:ascii="Times New Roman" w:hAnsi="Times New Roman"/>
                <w:sz w:val="28"/>
                <w:szCs w:val="28"/>
              </w:rPr>
            </w:pPr>
            <w:r>
              <w:rPr>
                <w:rFonts w:ascii="Times New Roman" w:hAnsi="Times New Roman"/>
                <w:sz w:val="28"/>
                <w:szCs w:val="28"/>
              </w:rPr>
              <w:t>Волонтерский вклад населения</w:t>
            </w:r>
            <w:r w:rsidR="009154AA">
              <w:rPr>
                <w:rFonts w:ascii="Times New Roman" w:hAnsi="Times New Roman"/>
                <w:sz w:val="28"/>
                <w:szCs w:val="28"/>
              </w:rPr>
              <w:t>.</w:t>
            </w:r>
          </w:p>
        </w:tc>
      </w:tr>
      <w:tr w:rsidR="002268B1" w:rsidTr="00DC1684">
        <w:tc>
          <w:tcPr>
            <w:tcW w:w="675"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10.</w:t>
            </w:r>
          </w:p>
        </w:tc>
        <w:tc>
          <w:tcPr>
            <w:tcW w:w="3402"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Срок проекта</w:t>
            </w:r>
          </w:p>
        </w:tc>
        <w:tc>
          <w:tcPr>
            <w:tcW w:w="5494" w:type="dxa"/>
            <w:tcBorders>
              <w:top w:val="single" w:sz="4" w:space="0" w:color="auto"/>
              <w:left w:val="single" w:sz="4" w:space="0" w:color="auto"/>
              <w:bottom w:val="single" w:sz="4" w:space="0" w:color="auto"/>
              <w:right w:val="single" w:sz="4" w:space="0" w:color="auto"/>
            </w:tcBorders>
          </w:tcPr>
          <w:p w:rsidR="002268B1" w:rsidRPr="00AA5BE5" w:rsidRDefault="00772886" w:rsidP="00EB1649">
            <w:pPr>
              <w:rPr>
                <w:rFonts w:ascii="Times New Roman" w:hAnsi="Times New Roman"/>
                <w:sz w:val="28"/>
                <w:szCs w:val="28"/>
              </w:rPr>
            </w:pPr>
            <w:r>
              <w:rPr>
                <w:rFonts w:ascii="Times New Roman" w:hAnsi="Times New Roman"/>
                <w:sz w:val="28"/>
                <w:szCs w:val="28"/>
              </w:rPr>
              <w:t>1</w:t>
            </w:r>
            <w:r w:rsidR="00EB1649">
              <w:rPr>
                <w:rFonts w:ascii="Times New Roman" w:hAnsi="Times New Roman"/>
                <w:sz w:val="28"/>
                <w:szCs w:val="28"/>
              </w:rPr>
              <w:t>,</w:t>
            </w:r>
            <w:r>
              <w:rPr>
                <w:rFonts w:ascii="Times New Roman" w:hAnsi="Times New Roman"/>
                <w:sz w:val="28"/>
                <w:szCs w:val="28"/>
              </w:rPr>
              <w:t>5</w:t>
            </w:r>
            <w:r w:rsidR="00AA5BE5">
              <w:rPr>
                <w:rFonts w:ascii="Times New Roman" w:hAnsi="Times New Roman"/>
                <w:sz w:val="28"/>
                <w:szCs w:val="28"/>
              </w:rPr>
              <w:t xml:space="preserve"> год</w:t>
            </w:r>
            <w:r>
              <w:rPr>
                <w:rFonts w:ascii="Times New Roman" w:hAnsi="Times New Roman"/>
                <w:sz w:val="28"/>
                <w:szCs w:val="28"/>
              </w:rPr>
              <w:t>а</w:t>
            </w:r>
          </w:p>
        </w:tc>
      </w:tr>
      <w:tr w:rsidR="002268B1" w:rsidTr="00DC1684">
        <w:tc>
          <w:tcPr>
            <w:tcW w:w="675"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11.</w:t>
            </w:r>
          </w:p>
        </w:tc>
        <w:tc>
          <w:tcPr>
            <w:tcW w:w="3402"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Цел</w:t>
            </w:r>
            <w:r w:rsidR="00AA5BE5">
              <w:rPr>
                <w:rFonts w:ascii="Times New Roman" w:hAnsi="Times New Roman"/>
                <w:b/>
                <w:sz w:val="28"/>
                <w:szCs w:val="28"/>
              </w:rPr>
              <w:t>ь</w:t>
            </w:r>
            <w:r>
              <w:rPr>
                <w:rFonts w:ascii="Times New Roman" w:hAnsi="Times New Roman"/>
                <w:b/>
                <w:sz w:val="28"/>
                <w:szCs w:val="28"/>
              </w:rPr>
              <w:t xml:space="preserve"> проекта</w:t>
            </w:r>
          </w:p>
        </w:tc>
        <w:tc>
          <w:tcPr>
            <w:tcW w:w="5494" w:type="dxa"/>
            <w:tcBorders>
              <w:top w:val="single" w:sz="4" w:space="0" w:color="auto"/>
              <w:left w:val="single" w:sz="4" w:space="0" w:color="auto"/>
              <w:bottom w:val="single" w:sz="4" w:space="0" w:color="auto"/>
              <w:right w:val="single" w:sz="4" w:space="0" w:color="auto"/>
            </w:tcBorders>
          </w:tcPr>
          <w:p w:rsidR="002268B1" w:rsidRPr="008D18A7" w:rsidRDefault="008D18A7">
            <w:pPr>
              <w:rPr>
                <w:rFonts w:ascii="Times New Roman" w:hAnsi="Times New Roman"/>
                <w:sz w:val="28"/>
                <w:szCs w:val="28"/>
              </w:rPr>
            </w:pPr>
            <w:r w:rsidRPr="008D18A7">
              <w:rPr>
                <w:rFonts w:ascii="Times New Roman" w:hAnsi="Times New Roman"/>
                <w:sz w:val="28"/>
                <w:szCs w:val="28"/>
              </w:rPr>
              <w:t>Создание условий</w:t>
            </w:r>
            <w:r>
              <w:rPr>
                <w:rFonts w:ascii="Times New Roman" w:hAnsi="Times New Roman"/>
                <w:sz w:val="28"/>
                <w:szCs w:val="28"/>
              </w:rPr>
              <w:t xml:space="preserve"> для расширения доступа инвалидам и лицам пожилого возраста Могилевского района к кружковой деятельности отделения дневного пребывания для инвалидов и граждан пожилого возраста посредством дистанционных информационно-коммуникативных форм взаимодействия.</w:t>
            </w:r>
          </w:p>
        </w:tc>
      </w:tr>
      <w:tr w:rsidR="002268B1" w:rsidTr="00DC1684">
        <w:tc>
          <w:tcPr>
            <w:tcW w:w="675"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12.</w:t>
            </w:r>
          </w:p>
        </w:tc>
        <w:tc>
          <w:tcPr>
            <w:tcW w:w="3402"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Задачи проекта</w:t>
            </w:r>
          </w:p>
        </w:tc>
        <w:tc>
          <w:tcPr>
            <w:tcW w:w="5494" w:type="dxa"/>
            <w:tcBorders>
              <w:top w:val="single" w:sz="4" w:space="0" w:color="auto"/>
              <w:left w:val="single" w:sz="4" w:space="0" w:color="auto"/>
              <w:bottom w:val="single" w:sz="4" w:space="0" w:color="auto"/>
              <w:right w:val="single" w:sz="4" w:space="0" w:color="auto"/>
            </w:tcBorders>
          </w:tcPr>
          <w:p w:rsidR="002268B1" w:rsidRPr="008D18A7" w:rsidRDefault="008D18A7" w:rsidP="008D18A7">
            <w:pPr>
              <w:pStyle w:val="a4"/>
              <w:numPr>
                <w:ilvl w:val="0"/>
                <w:numId w:val="1"/>
              </w:numPr>
              <w:rPr>
                <w:rFonts w:ascii="Times New Roman" w:hAnsi="Times New Roman"/>
                <w:sz w:val="28"/>
                <w:szCs w:val="28"/>
              </w:rPr>
            </w:pPr>
            <w:r w:rsidRPr="008D18A7">
              <w:rPr>
                <w:rFonts w:ascii="Times New Roman" w:hAnsi="Times New Roman"/>
                <w:sz w:val="28"/>
                <w:szCs w:val="28"/>
              </w:rPr>
              <w:t>Организация среды и условий для оказания дистанционных услуг кружковой работы.</w:t>
            </w:r>
          </w:p>
          <w:p w:rsidR="008D18A7" w:rsidRPr="008D18A7" w:rsidRDefault="008D18A7" w:rsidP="008D18A7">
            <w:pPr>
              <w:pStyle w:val="a4"/>
              <w:numPr>
                <w:ilvl w:val="0"/>
                <w:numId w:val="1"/>
              </w:numPr>
              <w:rPr>
                <w:rFonts w:ascii="Times New Roman" w:hAnsi="Times New Roman"/>
                <w:b/>
                <w:sz w:val="28"/>
                <w:szCs w:val="28"/>
              </w:rPr>
            </w:pPr>
            <w:r w:rsidRPr="008D18A7">
              <w:rPr>
                <w:rFonts w:ascii="Times New Roman" w:hAnsi="Times New Roman"/>
                <w:sz w:val="28"/>
                <w:szCs w:val="28"/>
              </w:rPr>
              <w:t>Повышение компетенций сотрудников отделения для организации кружковой деятельности посредством дистанционного общения.</w:t>
            </w:r>
          </w:p>
          <w:p w:rsidR="008D18A7" w:rsidRPr="008D18A7" w:rsidRDefault="008D18A7" w:rsidP="008D18A7">
            <w:pPr>
              <w:pStyle w:val="a4"/>
              <w:numPr>
                <w:ilvl w:val="0"/>
                <w:numId w:val="1"/>
              </w:numPr>
              <w:rPr>
                <w:rFonts w:ascii="Times New Roman" w:hAnsi="Times New Roman"/>
                <w:b/>
                <w:sz w:val="28"/>
                <w:szCs w:val="28"/>
              </w:rPr>
            </w:pPr>
            <w:r>
              <w:rPr>
                <w:rFonts w:ascii="Times New Roman" w:hAnsi="Times New Roman"/>
                <w:sz w:val="28"/>
                <w:szCs w:val="28"/>
              </w:rPr>
              <w:t xml:space="preserve">Повышение </w:t>
            </w:r>
            <w:proofErr w:type="gramStart"/>
            <w:r>
              <w:rPr>
                <w:rFonts w:ascii="Times New Roman" w:hAnsi="Times New Roman"/>
                <w:sz w:val="28"/>
                <w:szCs w:val="28"/>
              </w:rPr>
              <w:t xml:space="preserve">уровня навыков дистанционного </w:t>
            </w:r>
            <w:r w:rsidR="000233B3">
              <w:rPr>
                <w:rFonts w:ascii="Times New Roman" w:hAnsi="Times New Roman"/>
                <w:sz w:val="28"/>
                <w:szCs w:val="28"/>
              </w:rPr>
              <w:t>общения участников</w:t>
            </w:r>
            <w:r>
              <w:rPr>
                <w:rFonts w:ascii="Times New Roman" w:hAnsi="Times New Roman"/>
                <w:sz w:val="28"/>
                <w:szCs w:val="28"/>
              </w:rPr>
              <w:t xml:space="preserve"> отделения дневного пребывания</w:t>
            </w:r>
            <w:proofErr w:type="gramEnd"/>
            <w:r>
              <w:rPr>
                <w:rFonts w:ascii="Times New Roman" w:hAnsi="Times New Roman"/>
                <w:sz w:val="28"/>
                <w:szCs w:val="28"/>
              </w:rPr>
              <w:t xml:space="preserve"> для </w:t>
            </w:r>
            <w:r w:rsidR="000233B3">
              <w:rPr>
                <w:rFonts w:ascii="Times New Roman" w:hAnsi="Times New Roman"/>
                <w:sz w:val="28"/>
                <w:szCs w:val="28"/>
              </w:rPr>
              <w:t xml:space="preserve">граждан пожилого возраста и инвалидов </w:t>
            </w:r>
            <w:r>
              <w:rPr>
                <w:rFonts w:ascii="Times New Roman" w:hAnsi="Times New Roman"/>
                <w:sz w:val="28"/>
                <w:szCs w:val="28"/>
              </w:rPr>
              <w:t xml:space="preserve"> Могилевского района.</w:t>
            </w:r>
          </w:p>
          <w:p w:rsidR="008D18A7" w:rsidRPr="00DC1684" w:rsidRDefault="00DC1684" w:rsidP="008D18A7">
            <w:pPr>
              <w:pStyle w:val="a4"/>
              <w:numPr>
                <w:ilvl w:val="0"/>
                <w:numId w:val="1"/>
              </w:numPr>
              <w:rPr>
                <w:rFonts w:ascii="Times New Roman" w:hAnsi="Times New Roman"/>
                <w:sz w:val="28"/>
                <w:szCs w:val="28"/>
              </w:rPr>
            </w:pPr>
            <w:r w:rsidRPr="00DC1684">
              <w:rPr>
                <w:rFonts w:ascii="Times New Roman" w:hAnsi="Times New Roman"/>
                <w:sz w:val="28"/>
                <w:szCs w:val="28"/>
              </w:rPr>
              <w:t>Создание программы дистанционной кружковой работы для инвалидов и граждан пожилого возраста.</w:t>
            </w:r>
          </w:p>
        </w:tc>
      </w:tr>
      <w:tr w:rsidR="002268B1" w:rsidTr="00DC1684">
        <w:tc>
          <w:tcPr>
            <w:tcW w:w="675"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13.</w:t>
            </w:r>
          </w:p>
        </w:tc>
        <w:tc>
          <w:tcPr>
            <w:tcW w:w="3402"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Детальное описание деятельности в рамках проекта в соответствии с поставленными задачами</w:t>
            </w:r>
          </w:p>
        </w:tc>
        <w:tc>
          <w:tcPr>
            <w:tcW w:w="5494" w:type="dxa"/>
            <w:tcBorders>
              <w:top w:val="single" w:sz="4" w:space="0" w:color="auto"/>
              <w:left w:val="single" w:sz="4" w:space="0" w:color="auto"/>
              <w:bottom w:val="single" w:sz="4" w:space="0" w:color="auto"/>
              <w:right w:val="single" w:sz="4" w:space="0" w:color="auto"/>
            </w:tcBorders>
          </w:tcPr>
          <w:p w:rsidR="003745CF" w:rsidRDefault="003745CF" w:rsidP="003745CF">
            <w:pPr>
              <w:pStyle w:val="a4"/>
              <w:numPr>
                <w:ilvl w:val="0"/>
                <w:numId w:val="2"/>
              </w:numPr>
              <w:rPr>
                <w:rFonts w:ascii="Times New Roman" w:hAnsi="Times New Roman"/>
                <w:sz w:val="28"/>
                <w:szCs w:val="28"/>
              </w:rPr>
            </w:pPr>
            <w:r>
              <w:rPr>
                <w:rFonts w:ascii="Times New Roman" w:hAnsi="Times New Roman"/>
                <w:sz w:val="28"/>
                <w:szCs w:val="28"/>
              </w:rPr>
              <w:t>Подбор участников проекта и анализ технической оснащенности.</w:t>
            </w:r>
          </w:p>
          <w:p w:rsidR="003745CF" w:rsidRDefault="003745CF" w:rsidP="003745CF">
            <w:pPr>
              <w:pStyle w:val="a4"/>
              <w:numPr>
                <w:ilvl w:val="0"/>
                <w:numId w:val="2"/>
              </w:numPr>
              <w:rPr>
                <w:rFonts w:ascii="Times New Roman" w:hAnsi="Times New Roman"/>
                <w:sz w:val="28"/>
                <w:szCs w:val="28"/>
              </w:rPr>
            </w:pPr>
            <w:r>
              <w:rPr>
                <w:rFonts w:ascii="Times New Roman" w:hAnsi="Times New Roman"/>
                <w:sz w:val="28"/>
                <w:szCs w:val="28"/>
              </w:rPr>
              <w:t>Обучение специалистов работе с населением на основе дистанционной коммуникации.</w:t>
            </w:r>
          </w:p>
          <w:p w:rsidR="003745CF" w:rsidRDefault="003745CF" w:rsidP="003745CF">
            <w:pPr>
              <w:pStyle w:val="a4"/>
              <w:numPr>
                <w:ilvl w:val="0"/>
                <w:numId w:val="2"/>
              </w:numPr>
              <w:rPr>
                <w:rFonts w:ascii="Times New Roman" w:hAnsi="Times New Roman"/>
                <w:sz w:val="28"/>
                <w:szCs w:val="28"/>
              </w:rPr>
            </w:pPr>
            <w:r>
              <w:rPr>
                <w:rFonts w:ascii="Times New Roman" w:hAnsi="Times New Roman"/>
                <w:sz w:val="28"/>
                <w:szCs w:val="28"/>
              </w:rPr>
              <w:t xml:space="preserve">Создание условий для </w:t>
            </w:r>
            <w:r>
              <w:rPr>
                <w:rFonts w:ascii="Times New Roman" w:hAnsi="Times New Roman"/>
                <w:sz w:val="28"/>
                <w:szCs w:val="28"/>
              </w:rPr>
              <w:lastRenderedPageBreak/>
              <w:t>внедрения дистанционных программ</w:t>
            </w:r>
            <w:r w:rsidR="000233B3">
              <w:rPr>
                <w:rFonts w:ascii="Times New Roman" w:hAnsi="Times New Roman"/>
                <w:sz w:val="28"/>
                <w:szCs w:val="28"/>
              </w:rPr>
              <w:t xml:space="preserve"> на базе центра </w:t>
            </w:r>
            <w:r>
              <w:rPr>
                <w:rFonts w:ascii="Times New Roman" w:hAnsi="Times New Roman"/>
                <w:sz w:val="28"/>
                <w:szCs w:val="28"/>
              </w:rPr>
              <w:t>(выбор платформ, приобретение необходимого оборудования и материалов, разработка обучающих программ).</w:t>
            </w:r>
          </w:p>
          <w:p w:rsidR="003745CF" w:rsidRDefault="003745CF" w:rsidP="003745CF">
            <w:pPr>
              <w:pStyle w:val="a4"/>
              <w:numPr>
                <w:ilvl w:val="0"/>
                <w:numId w:val="2"/>
              </w:numPr>
              <w:rPr>
                <w:rFonts w:ascii="Times New Roman" w:hAnsi="Times New Roman"/>
                <w:sz w:val="28"/>
                <w:szCs w:val="28"/>
              </w:rPr>
            </w:pPr>
            <w:r>
              <w:rPr>
                <w:rFonts w:ascii="Times New Roman" w:hAnsi="Times New Roman"/>
                <w:sz w:val="28"/>
                <w:szCs w:val="28"/>
              </w:rPr>
              <w:t>Проведение обучающего курса для участников дистанционной кружковой р</w:t>
            </w:r>
            <w:r w:rsidR="00EB1649">
              <w:rPr>
                <w:rFonts w:ascii="Times New Roman" w:hAnsi="Times New Roman"/>
                <w:sz w:val="28"/>
                <w:szCs w:val="28"/>
              </w:rPr>
              <w:t>аботы по основам построения коммуникаций в сети</w:t>
            </w:r>
            <w:r>
              <w:rPr>
                <w:rFonts w:ascii="Times New Roman" w:hAnsi="Times New Roman"/>
                <w:sz w:val="28"/>
                <w:szCs w:val="28"/>
              </w:rPr>
              <w:t xml:space="preserve"> Интернета.</w:t>
            </w:r>
          </w:p>
          <w:p w:rsidR="003745CF" w:rsidRDefault="003745CF" w:rsidP="003745CF">
            <w:pPr>
              <w:pStyle w:val="a4"/>
              <w:numPr>
                <w:ilvl w:val="0"/>
                <w:numId w:val="2"/>
              </w:numPr>
              <w:rPr>
                <w:rFonts w:ascii="Times New Roman" w:hAnsi="Times New Roman"/>
                <w:sz w:val="28"/>
                <w:szCs w:val="28"/>
              </w:rPr>
            </w:pPr>
            <w:r>
              <w:rPr>
                <w:rFonts w:ascii="Times New Roman" w:hAnsi="Times New Roman"/>
                <w:sz w:val="28"/>
                <w:szCs w:val="28"/>
              </w:rPr>
              <w:t>Организация кружковой деятельности на основе дистанционного вза</w:t>
            </w:r>
            <w:r w:rsidR="005830B2">
              <w:rPr>
                <w:rFonts w:ascii="Times New Roman" w:hAnsi="Times New Roman"/>
                <w:sz w:val="28"/>
                <w:szCs w:val="28"/>
              </w:rPr>
              <w:t>имодействия (разработка планов занятий</w:t>
            </w:r>
            <w:r>
              <w:rPr>
                <w:rFonts w:ascii="Times New Roman" w:hAnsi="Times New Roman"/>
                <w:sz w:val="28"/>
                <w:szCs w:val="28"/>
              </w:rPr>
              <w:t>, выбор форм и содержания</w:t>
            </w:r>
            <w:r w:rsidR="00CF4919">
              <w:rPr>
                <w:rFonts w:ascii="Times New Roman" w:hAnsi="Times New Roman"/>
                <w:sz w:val="28"/>
                <w:szCs w:val="28"/>
              </w:rPr>
              <w:t>, распределение нагрузки и т.д.)</w:t>
            </w:r>
          </w:p>
          <w:p w:rsidR="003745CF" w:rsidRDefault="00CF4919" w:rsidP="003745CF">
            <w:pPr>
              <w:pStyle w:val="a4"/>
              <w:numPr>
                <w:ilvl w:val="0"/>
                <w:numId w:val="2"/>
              </w:numPr>
              <w:rPr>
                <w:rFonts w:ascii="Times New Roman" w:hAnsi="Times New Roman"/>
                <w:sz w:val="28"/>
                <w:szCs w:val="28"/>
              </w:rPr>
            </w:pPr>
            <w:r>
              <w:rPr>
                <w:rFonts w:ascii="Times New Roman" w:hAnsi="Times New Roman"/>
                <w:sz w:val="28"/>
                <w:szCs w:val="28"/>
              </w:rPr>
              <w:t>Апробация  работы не менее двух кружков через дистанционное взаимодействие.</w:t>
            </w:r>
          </w:p>
          <w:p w:rsidR="003745CF" w:rsidRDefault="00CF4919" w:rsidP="003745CF">
            <w:pPr>
              <w:pStyle w:val="a4"/>
              <w:numPr>
                <w:ilvl w:val="0"/>
                <w:numId w:val="2"/>
              </w:numPr>
              <w:rPr>
                <w:rFonts w:ascii="Times New Roman" w:hAnsi="Times New Roman"/>
                <w:sz w:val="28"/>
                <w:szCs w:val="28"/>
              </w:rPr>
            </w:pPr>
            <w:r>
              <w:rPr>
                <w:rFonts w:ascii="Times New Roman" w:hAnsi="Times New Roman"/>
                <w:sz w:val="28"/>
                <w:szCs w:val="28"/>
              </w:rPr>
              <w:t>Разработка  итогового отчёта в виде электронного пособия «</w:t>
            </w:r>
            <w:r w:rsidRPr="00CF4919">
              <w:rPr>
                <w:rFonts w:ascii="Times New Roman" w:hAnsi="Times New Roman"/>
                <w:sz w:val="28"/>
                <w:szCs w:val="28"/>
              </w:rPr>
              <w:t>#</w:t>
            </w:r>
            <w:proofErr w:type="spellStart"/>
            <w:r>
              <w:rPr>
                <w:rFonts w:ascii="Times New Roman" w:hAnsi="Times New Roman"/>
                <w:sz w:val="28"/>
                <w:szCs w:val="28"/>
              </w:rPr>
              <w:t>мывместе</w:t>
            </w:r>
            <w:proofErr w:type="spellEnd"/>
            <w:r>
              <w:rPr>
                <w:rFonts w:ascii="Times New Roman" w:hAnsi="Times New Roman"/>
                <w:sz w:val="28"/>
                <w:szCs w:val="28"/>
              </w:rPr>
              <w:t>»</w:t>
            </w:r>
          </w:p>
          <w:p w:rsidR="002268B1" w:rsidRDefault="002268B1">
            <w:pPr>
              <w:rPr>
                <w:rFonts w:ascii="Times New Roman" w:hAnsi="Times New Roman"/>
                <w:b/>
                <w:sz w:val="28"/>
                <w:szCs w:val="28"/>
              </w:rPr>
            </w:pPr>
          </w:p>
        </w:tc>
      </w:tr>
      <w:tr w:rsidR="002268B1" w:rsidTr="00DC1684">
        <w:tc>
          <w:tcPr>
            <w:tcW w:w="675"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lastRenderedPageBreak/>
              <w:t>14.</w:t>
            </w:r>
          </w:p>
        </w:tc>
        <w:tc>
          <w:tcPr>
            <w:tcW w:w="3402"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Обоснование проекта</w:t>
            </w:r>
          </w:p>
        </w:tc>
        <w:tc>
          <w:tcPr>
            <w:tcW w:w="5494" w:type="dxa"/>
            <w:tcBorders>
              <w:top w:val="single" w:sz="4" w:space="0" w:color="auto"/>
              <w:left w:val="single" w:sz="4" w:space="0" w:color="auto"/>
              <w:bottom w:val="single" w:sz="4" w:space="0" w:color="auto"/>
              <w:right w:val="single" w:sz="4" w:space="0" w:color="auto"/>
            </w:tcBorders>
          </w:tcPr>
          <w:p w:rsidR="002268B1" w:rsidRDefault="007B1698">
            <w:pPr>
              <w:rPr>
                <w:rFonts w:ascii="Times New Roman" w:hAnsi="Times New Roman"/>
                <w:sz w:val="28"/>
                <w:szCs w:val="28"/>
              </w:rPr>
            </w:pPr>
            <w:r w:rsidRPr="007B1698">
              <w:rPr>
                <w:rFonts w:ascii="Times New Roman" w:hAnsi="Times New Roman"/>
                <w:sz w:val="28"/>
                <w:szCs w:val="28"/>
              </w:rPr>
              <w:t>На территории Могилевского района</w:t>
            </w:r>
            <w:r>
              <w:rPr>
                <w:rFonts w:ascii="Times New Roman" w:hAnsi="Times New Roman"/>
                <w:sz w:val="28"/>
                <w:szCs w:val="28"/>
              </w:rPr>
              <w:t xml:space="preserve"> организована работа отделения дневного пребывания для </w:t>
            </w:r>
            <w:r w:rsidR="0087418E">
              <w:rPr>
                <w:rFonts w:ascii="Times New Roman" w:hAnsi="Times New Roman"/>
                <w:sz w:val="28"/>
                <w:szCs w:val="28"/>
              </w:rPr>
              <w:t xml:space="preserve">граждан пожилого возраста и инвалидов </w:t>
            </w:r>
            <w:r>
              <w:rPr>
                <w:rFonts w:ascii="Times New Roman" w:hAnsi="Times New Roman"/>
                <w:sz w:val="28"/>
                <w:szCs w:val="28"/>
              </w:rPr>
              <w:t xml:space="preserve"> с открытием в населенных пунктах Восход, Межисетки, Княжицы</w:t>
            </w:r>
            <w:r w:rsidR="00CF4919">
              <w:rPr>
                <w:rFonts w:ascii="Times New Roman" w:hAnsi="Times New Roman"/>
                <w:sz w:val="28"/>
                <w:szCs w:val="28"/>
              </w:rPr>
              <w:t xml:space="preserve"> полустационарных отделений</w:t>
            </w:r>
            <w:r>
              <w:rPr>
                <w:rFonts w:ascii="Times New Roman" w:hAnsi="Times New Roman"/>
                <w:sz w:val="28"/>
                <w:szCs w:val="28"/>
              </w:rPr>
              <w:t>, ко</w:t>
            </w:r>
            <w:r w:rsidR="005830B2">
              <w:rPr>
                <w:rFonts w:ascii="Times New Roman" w:hAnsi="Times New Roman"/>
                <w:sz w:val="28"/>
                <w:szCs w:val="28"/>
              </w:rPr>
              <w:t>торые посещают 25 инвалидов и 32</w:t>
            </w:r>
            <w:r>
              <w:rPr>
                <w:rFonts w:ascii="Times New Roman" w:hAnsi="Times New Roman"/>
                <w:sz w:val="28"/>
                <w:szCs w:val="28"/>
              </w:rPr>
              <w:t xml:space="preserve"> граждан пожилого</w:t>
            </w:r>
            <w:r w:rsidR="0087418E">
              <w:rPr>
                <w:rFonts w:ascii="Times New Roman" w:hAnsi="Times New Roman"/>
                <w:sz w:val="28"/>
                <w:szCs w:val="28"/>
              </w:rPr>
              <w:t xml:space="preserve"> возраста. Всего на территории М</w:t>
            </w:r>
            <w:r>
              <w:rPr>
                <w:rFonts w:ascii="Times New Roman" w:hAnsi="Times New Roman"/>
                <w:sz w:val="28"/>
                <w:szCs w:val="28"/>
              </w:rPr>
              <w:t>огилевского района проживает 546 инвалидов первой и второй груп</w:t>
            </w:r>
            <w:r w:rsidR="005830B2">
              <w:rPr>
                <w:rFonts w:ascii="Times New Roman" w:hAnsi="Times New Roman"/>
                <w:sz w:val="28"/>
                <w:szCs w:val="28"/>
              </w:rPr>
              <w:t>пы до пенсионного возраста и 666</w:t>
            </w:r>
            <w:r>
              <w:rPr>
                <w:rFonts w:ascii="Times New Roman" w:hAnsi="Times New Roman"/>
                <w:sz w:val="28"/>
                <w:szCs w:val="28"/>
              </w:rPr>
              <w:t xml:space="preserve"> одиноких и одиноко проживающих</w:t>
            </w:r>
            <w:r w:rsidR="00DC1684">
              <w:rPr>
                <w:rFonts w:ascii="Times New Roman" w:hAnsi="Times New Roman"/>
                <w:sz w:val="28"/>
                <w:szCs w:val="28"/>
              </w:rPr>
              <w:t xml:space="preserve"> пожилых людей.  Ч</w:t>
            </w:r>
            <w:r>
              <w:rPr>
                <w:rFonts w:ascii="Times New Roman" w:hAnsi="Times New Roman"/>
                <w:sz w:val="28"/>
                <w:szCs w:val="28"/>
              </w:rPr>
              <w:t xml:space="preserve">то говорит о потенциале для работы отделения дневного пребывания. Однако есть объективные причины – это отдаленность населенных пунктов от райцентра и связанные с ней </w:t>
            </w:r>
            <w:r>
              <w:rPr>
                <w:rFonts w:ascii="Times New Roman" w:hAnsi="Times New Roman"/>
                <w:sz w:val="28"/>
                <w:szCs w:val="28"/>
              </w:rPr>
              <w:lastRenderedPageBreak/>
              <w:t xml:space="preserve">транспортные проблемы. Добавим сюда события последних месяцев, которые  показали, как важны дистанцирование и изоляция для сохранения здоровья нации. </w:t>
            </w:r>
          </w:p>
          <w:p w:rsidR="007B1698" w:rsidRDefault="007B1698">
            <w:pPr>
              <w:rPr>
                <w:rFonts w:ascii="Times New Roman" w:hAnsi="Times New Roman"/>
                <w:sz w:val="28"/>
                <w:szCs w:val="28"/>
              </w:rPr>
            </w:pPr>
            <w:r>
              <w:rPr>
                <w:rFonts w:ascii="Times New Roman" w:hAnsi="Times New Roman"/>
                <w:sz w:val="28"/>
                <w:szCs w:val="28"/>
              </w:rPr>
              <w:t xml:space="preserve">А теперь представьте пожилого человека или инвалида, который в силу определённых обстоятельств и так большую часть времени проводил в своем доме, а приход в отделение было праздником для души. И теперь несколько месяцев находится в самоизоляции. И есть вероятность повторения такой же ситуации в </w:t>
            </w:r>
            <w:r w:rsidR="00CF4919">
              <w:rPr>
                <w:rFonts w:ascii="Times New Roman" w:hAnsi="Times New Roman"/>
                <w:sz w:val="28"/>
                <w:szCs w:val="28"/>
              </w:rPr>
              <w:t>будущем</w:t>
            </w:r>
            <w:r w:rsidR="00DC1684">
              <w:rPr>
                <w:rFonts w:ascii="Times New Roman" w:hAnsi="Times New Roman"/>
                <w:sz w:val="28"/>
                <w:szCs w:val="28"/>
              </w:rPr>
              <w:t>.</w:t>
            </w:r>
          </w:p>
          <w:p w:rsidR="007B1698" w:rsidRPr="007B1698" w:rsidRDefault="007B1698">
            <w:pPr>
              <w:rPr>
                <w:rFonts w:ascii="Times New Roman" w:hAnsi="Times New Roman"/>
                <w:sz w:val="28"/>
                <w:szCs w:val="28"/>
              </w:rPr>
            </w:pPr>
            <w:r>
              <w:rPr>
                <w:rFonts w:ascii="Times New Roman" w:hAnsi="Times New Roman"/>
                <w:sz w:val="28"/>
                <w:szCs w:val="28"/>
              </w:rPr>
              <w:t>Поэтому встал вопрос о создании дистанционного участия граждан пожилого возраста и инвалидов в деятельности отделения дневного пребывания.</w:t>
            </w:r>
          </w:p>
        </w:tc>
      </w:tr>
      <w:tr w:rsidR="002268B1" w:rsidTr="00DC1684">
        <w:tc>
          <w:tcPr>
            <w:tcW w:w="675"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lastRenderedPageBreak/>
              <w:t>15.</w:t>
            </w:r>
          </w:p>
        </w:tc>
        <w:tc>
          <w:tcPr>
            <w:tcW w:w="3402"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Деятельность после окончания проекта</w:t>
            </w:r>
          </w:p>
        </w:tc>
        <w:tc>
          <w:tcPr>
            <w:tcW w:w="5494" w:type="dxa"/>
            <w:tcBorders>
              <w:top w:val="single" w:sz="4" w:space="0" w:color="auto"/>
              <w:left w:val="single" w:sz="4" w:space="0" w:color="auto"/>
              <w:bottom w:val="single" w:sz="4" w:space="0" w:color="auto"/>
              <w:right w:val="single" w:sz="4" w:space="0" w:color="auto"/>
            </w:tcBorders>
          </w:tcPr>
          <w:p w:rsidR="009154AA" w:rsidRPr="00501B6A" w:rsidRDefault="009154AA" w:rsidP="009154AA">
            <w:pPr>
              <w:tabs>
                <w:tab w:val="left" w:pos="1860"/>
              </w:tabs>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Данное направление</w:t>
            </w:r>
            <w:r w:rsidRPr="00501B6A">
              <w:rPr>
                <w:rFonts w:ascii="Times New Roman" w:eastAsia="Times New Roman" w:hAnsi="Times New Roman"/>
                <w:sz w:val="28"/>
                <w:szCs w:val="28"/>
                <w:lang w:eastAsia="ru-RU"/>
              </w:rPr>
              <w:t xml:space="preserve"> ляжет в основу работы </w:t>
            </w:r>
            <w:r>
              <w:rPr>
                <w:rFonts w:ascii="Times New Roman" w:eastAsia="Times New Roman" w:hAnsi="Times New Roman"/>
                <w:sz w:val="28"/>
                <w:szCs w:val="28"/>
                <w:lang w:eastAsia="ru-RU"/>
              </w:rPr>
              <w:t xml:space="preserve">отделения дневного пребывания для </w:t>
            </w:r>
            <w:r w:rsidR="0087418E">
              <w:rPr>
                <w:rFonts w:ascii="Times New Roman" w:eastAsia="Times New Roman" w:hAnsi="Times New Roman"/>
                <w:sz w:val="28"/>
                <w:szCs w:val="28"/>
                <w:lang w:eastAsia="ru-RU"/>
              </w:rPr>
              <w:t>граждан пожилого возраста  и  инвалидов  Могилевского района</w:t>
            </w:r>
            <w:r>
              <w:rPr>
                <w:rFonts w:ascii="Times New Roman" w:eastAsia="Times New Roman" w:hAnsi="Times New Roman"/>
                <w:sz w:val="28"/>
                <w:szCs w:val="28"/>
                <w:lang w:eastAsia="ru-RU"/>
              </w:rPr>
              <w:t>, т.к. особенностью работы</w:t>
            </w:r>
            <w:r w:rsidR="00772886">
              <w:rPr>
                <w:rFonts w:ascii="Times New Roman" w:eastAsia="Times New Roman" w:hAnsi="Times New Roman"/>
                <w:sz w:val="28"/>
                <w:szCs w:val="28"/>
                <w:lang w:eastAsia="ru-RU"/>
              </w:rPr>
              <w:t xml:space="preserve"> нашего</w:t>
            </w:r>
            <w:r>
              <w:rPr>
                <w:rFonts w:ascii="Times New Roman" w:eastAsia="Times New Roman" w:hAnsi="Times New Roman"/>
                <w:sz w:val="28"/>
                <w:szCs w:val="28"/>
                <w:lang w:eastAsia="ru-RU"/>
              </w:rPr>
              <w:t xml:space="preserve"> центра является организация работы в условиях территориальной удаленности населенных пунктов. А возможность дистанционного взаимодействия значительно увеличит доступность для населения услуг кружковой деятельности.</w:t>
            </w:r>
          </w:p>
          <w:p w:rsidR="009154AA" w:rsidRPr="009154AA" w:rsidRDefault="009154AA" w:rsidP="009154AA">
            <w:pPr>
              <w:tabs>
                <w:tab w:val="left" w:pos="1860"/>
              </w:tabs>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Укрепление технической базы, обученные специалисты и апробированные программы – это готовые условия для дальнейшей работы отделения в условиях карантина, либо не мобильности гражданина</w:t>
            </w:r>
            <w:r w:rsidR="00772886">
              <w:rPr>
                <w:rFonts w:ascii="Times New Roman" w:eastAsia="Times New Roman" w:hAnsi="Times New Roman"/>
                <w:sz w:val="28"/>
                <w:szCs w:val="28"/>
                <w:lang w:eastAsia="ru-RU"/>
              </w:rPr>
              <w:t>, пожелавшего участвовать в кружковой деятельности</w:t>
            </w:r>
            <w:r>
              <w:rPr>
                <w:rFonts w:ascii="Times New Roman" w:eastAsia="Times New Roman" w:hAnsi="Times New Roman"/>
                <w:sz w:val="28"/>
                <w:szCs w:val="28"/>
                <w:lang w:eastAsia="ru-RU"/>
              </w:rPr>
              <w:t xml:space="preserve">.  </w:t>
            </w:r>
          </w:p>
          <w:p w:rsidR="002268B1" w:rsidRDefault="00DC1684">
            <w:pPr>
              <w:rPr>
                <w:rFonts w:ascii="Times New Roman" w:hAnsi="Times New Roman"/>
                <w:sz w:val="28"/>
                <w:szCs w:val="28"/>
              </w:rPr>
            </w:pPr>
            <w:r w:rsidRPr="00DC1684">
              <w:rPr>
                <w:rFonts w:ascii="Times New Roman" w:hAnsi="Times New Roman"/>
                <w:sz w:val="28"/>
                <w:szCs w:val="28"/>
              </w:rPr>
              <w:t>Социальная адаптация пожилых людей</w:t>
            </w:r>
            <w:r w:rsidR="00772886">
              <w:rPr>
                <w:rFonts w:ascii="Times New Roman" w:hAnsi="Times New Roman"/>
                <w:sz w:val="28"/>
                <w:szCs w:val="28"/>
              </w:rPr>
              <w:t xml:space="preserve"> и инвалидов </w:t>
            </w:r>
            <w:r w:rsidRPr="00DC1684">
              <w:rPr>
                <w:rFonts w:ascii="Times New Roman" w:hAnsi="Times New Roman"/>
                <w:sz w:val="28"/>
                <w:szCs w:val="28"/>
              </w:rPr>
              <w:t xml:space="preserve"> к изменяющимся условиям жизни повлияет на расширение круга общения, появление новых друзей, улучшение эмоционального фона жизни, тем самым можно говорить об улучшении качества жизни пожилого населения и инвалидов.</w:t>
            </w:r>
          </w:p>
          <w:p w:rsidR="00523A73" w:rsidRDefault="00523A73">
            <w:pPr>
              <w:rPr>
                <w:rFonts w:ascii="Times New Roman" w:hAnsi="Times New Roman"/>
                <w:sz w:val="28"/>
                <w:szCs w:val="28"/>
              </w:rPr>
            </w:pPr>
          </w:p>
          <w:p w:rsidR="00523A73" w:rsidRPr="00DC1684" w:rsidRDefault="00523A73">
            <w:pPr>
              <w:rPr>
                <w:rFonts w:ascii="Times New Roman" w:hAnsi="Times New Roman"/>
                <w:sz w:val="28"/>
                <w:szCs w:val="28"/>
              </w:rPr>
            </w:pPr>
            <w:bookmarkStart w:id="0" w:name="_GoBack"/>
            <w:bookmarkEnd w:id="0"/>
          </w:p>
        </w:tc>
      </w:tr>
      <w:tr w:rsidR="002268B1" w:rsidTr="00DC1684">
        <w:tc>
          <w:tcPr>
            <w:tcW w:w="675"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lastRenderedPageBreak/>
              <w:t>16.</w:t>
            </w:r>
          </w:p>
        </w:tc>
        <w:tc>
          <w:tcPr>
            <w:tcW w:w="3402" w:type="dxa"/>
            <w:tcBorders>
              <w:top w:val="single" w:sz="4" w:space="0" w:color="auto"/>
              <w:left w:val="single" w:sz="4" w:space="0" w:color="auto"/>
              <w:bottom w:val="single" w:sz="4" w:space="0" w:color="auto"/>
              <w:right w:val="single" w:sz="4" w:space="0" w:color="auto"/>
            </w:tcBorders>
            <w:hideMark/>
          </w:tcPr>
          <w:p w:rsidR="002268B1" w:rsidRDefault="002268B1">
            <w:pPr>
              <w:rPr>
                <w:rFonts w:ascii="Times New Roman" w:hAnsi="Times New Roman"/>
                <w:b/>
                <w:sz w:val="28"/>
                <w:szCs w:val="28"/>
              </w:rPr>
            </w:pPr>
            <w:r>
              <w:rPr>
                <w:rFonts w:ascii="Times New Roman" w:hAnsi="Times New Roman"/>
                <w:b/>
                <w:sz w:val="28"/>
                <w:szCs w:val="28"/>
              </w:rPr>
              <w:t>Бюджет проекта</w:t>
            </w:r>
          </w:p>
        </w:tc>
        <w:tc>
          <w:tcPr>
            <w:tcW w:w="5494" w:type="dxa"/>
            <w:tcBorders>
              <w:top w:val="single" w:sz="4" w:space="0" w:color="auto"/>
              <w:left w:val="single" w:sz="4" w:space="0" w:color="auto"/>
              <w:bottom w:val="single" w:sz="4" w:space="0" w:color="auto"/>
              <w:right w:val="single" w:sz="4" w:space="0" w:color="auto"/>
            </w:tcBorders>
          </w:tcPr>
          <w:p w:rsidR="00772886" w:rsidRDefault="00772886" w:rsidP="00772886">
            <w:pPr>
              <w:rPr>
                <w:rFonts w:ascii="Times New Roman" w:hAnsi="Times New Roman"/>
                <w:sz w:val="28"/>
                <w:szCs w:val="28"/>
              </w:rPr>
            </w:pPr>
            <w:r w:rsidRPr="008E05DC">
              <w:rPr>
                <w:rFonts w:ascii="Times New Roman" w:hAnsi="Times New Roman"/>
                <w:sz w:val="28"/>
                <w:szCs w:val="28"/>
              </w:rPr>
              <w:t>Административные расходы проекта</w:t>
            </w:r>
            <w:r>
              <w:rPr>
                <w:rFonts w:ascii="Times New Roman" w:hAnsi="Times New Roman"/>
                <w:sz w:val="28"/>
                <w:szCs w:val="28"/>
              </w:rPr>
              <w:t xml:space="preserve"> – 700</w:t>
            </w:r>
            <w:r w:rsidRPr="00A04DC8">
              <w:rPr>
                <w:rFonts w:ascii="Times New Roman" w:eastAsia="Times New Roman" w:hAnsi="Times New Roman"/>
                <w:color w:val="000000"/>
                <w:sz w:val="28"/>
                <w:szCs w:val="28"/>
                <w:lang w:eastAsia="ru-RU"/>
              </w:rPr>
              <w:t>$</w:t>
            </w:r>
          </w:p>
          <w:p w:rsidR="00772886" w:rsidRDefault="00772886" w:rsidP="00772886">
            <w:pPr>
              <w:rPr>
                <w:rFonts w:ascii="Times New Roman" w:hAnsi="Times New Roman"/>
                <w:sz w:val="28"/>
                <w:szCs w:val="28"/>
              </w:rPr>
            </w:pPr>
            <w:r>
              <w:rPr>
                <w:rFonts w:ascii="Times New Roman" w:hAnsi="Times New Roman"/>
                <w:sz w:val="28"/>
                <w:szCs w:val="28"/>
              </w:rPr>
              <w:t>Расходы на организацию проектной деятельности – 9000</w:t>
            </w:r>
            <w:r w:rsidRPr="00A04DC8">
              <w:rPr>
                <w:rFonts w:ascii="Times New Roman" w:eastAsia="Times New Roman" w:hAnsi="Times New Roman"/>
                <w:color w:val="000000"/>
                <w:sz w:val="28"/>
                <w:szCs w:val="28"/>
                <w:lang w:eastAsia="ru-RU"/>
              </w:rPr>
              <w:t>$</w:t>
            </w:r>
          </w:p>
          <w:p w:rsidR="00772886" w:rsidRDefault="00772886" w:rsidP="00772886">
            <w:pPr>
              <w:rPr>
                <w:rFonts w:ascii="Times New Roman" w:hAnsi="Times New Roman"/>
                <w:sz w:val="28"/>
                <w:szCs w:val="28"/>
              </w:rPr>
            </w:pPr>
            <w:r>
              <w:rPr>
                <w:rFonts w:ascii="Times New Roman" w:hAnsi="Times New Roman"/>
                <w:sz w:val="28"/>
                <w:szCs w:val="28"/>
              </w:rPr>
              <w:t>Оборудование и комплектующие – 8000</w:t>
            </w:r>
            <w:r w:rsidRPr="00A04DC8">
              <w:rPr>
                <w:rFonts w:ascii="Times New Roman" w:eastAsia="Times New Roman" w:hAnsi="Times New Roman"/>
                <w:color w:val="000000"/>
                <w:sz w:val="28"/>
                <w:szCs w:val="28"/>
                <w:lang w:eastAsia="ru-RU"/>
              </w:rPr>
              <w:t>$</w:t>
            </w:r>
          </w:p>
          <w:p w:rsidR="002268B1" w:rsidRDefault="00772886" w:rsidP="00772886">
            <w:pPr>
              <w:rPr>
                <w:rFonts w:ascii="Times New Roman" w:hAnsi="Times New Roman"/>
                <w:b/>
                <w:sz w:val="28"/>
                <w:szCs w:val="28"/>
              </w:rPr>
            </w:pPr>
            <w:r>
              <w:rPr>
                <w:rFonts w:ascii="Times New Roman" w:hAnsi="Times New Roman"/>
                <w:sz w:val="28"/>
                <w:szCs w:val="28"/>
              </w:rPr>
              <w:t xml:space="preserve">Другие расходы  - 500 </w:t>
            </w:r>
            <w:r w:rsidRPr="00A04DC8">
              <w:rPr>
                <w:rFonts w:ascii="Times New Roman" w:eastAsia="Times New Roman" w:hAnsi="Times New Roman"/>
                <w:color w:val="000000"/>
                <w:sz w:val="28"/>
                <w:szCs w:val="28"/>
                <w:lang w:eastAsia="ru-RU"/>
              </w:rPr>
              <w:t>$</w:t>
            </w:r>
          </w:p>
        </w:tc>
      </w:tr>
    </w:tbl>
    <w:p w:rsidR="002268B1" w:rsidRDefault="002268B1" w:rsidP="002268B1">
      <w:pPr>
        <w:rPr>
          <w:rFonts w:ascii="Times New Roman" w:hAnsi="Times New Roman"/>
          <w:b/>
          <w:sz w:val="28"/>
          <w:szCs w:val="28"/>
        </w:rPr>
      </w:pPr>
    </w:p>
    <w:p w:rsidR="005B050A" w:rsidRDefault="005B050A">
      <w:r>
        <w:br w:type="page"/>
      </w:r>
    </w:p>
    <w:p w:rsidR="005B050A" w:rsidRPr="00286387" w:rsidRDefault="005B050A" w:rsidP="005B050A">
      <w:pPr>
        <w:rPr>
          <w:rFonts w:ascii="Times New Roman" w:hAnsi="Times New Roman"/>
          <w:b/>
          <w:sz w:val="28"/>
          <w:szCs w:val="28"/>
          <w:lang w:val="en-US"/>
        </w:rPr>
      </w:pPr>
      <w:proofErr w:type="spellStart"/>
      <w:r>
        <w:rPr>
          <w:rFonts w:ascii="Times New Roman" w:hAnsi="Times New Roman"/>
          <w:b/>
          <w:sz w:val="28"/>
          <w:szCs w:val="28"/>
          <w:lang w:val="en-US"/>
        </w:rPr>
        <w:lastRenderedPageBreak/>
        <w:t>Anapplicationforfunding</w:t>
      </w:r>
      <w:proofErr w:type="spellEnd"/>
      <w:r>
        <w:rPr>
          <w:rFonts w:ascii="Times New Roman" w:hAnsi="Times New Roman"/>
          <w:b/>
          <w:sz w:val="28"/>
          <w:szCs w:val="28"/>
          <w:lang w:val="en-US"/>
        </w:rPr>
        <w:t xml:space="preserve"> of a humanitarian project</w:t>
      </w:r>
    </w:p>
    <w:tbl>
      <w:tblPr>
        <w:tblW w:w="0" w:type="auto"/>
        <w:tblInd w:w="-176" w:type="dxa"/>
        <w:tblLayout w:type="fixed"/>
        <w:tblCellMar>
          <w:left w:w="10" w:type="dxa"/>
          <w:right w:w="10" w:type="dxa"/>
        </w:tblCellMar>
        <w:tblLook w:val="04A0"/>
      </w:tblPr>
      <w:tblGrid>
        <w:gridCol w:w="568"/>
        <w:gridCol w:w="2622"/>
        <w:gridCol w:w="6557"/>
      </w:tblGrid>
      <w:tr w:rsidR="005B050A" w:rsidRPr="00D36F36" w:rsidTr="00C71C03">
        <w:tc>
          <w:tcPr>
            <w:tcW w:w="568"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rPr>
            </w:pPr>
            <w:r w:rsidRPr="00D36F36">
              <w:rPr>
                <w:rFonts w:ascii="Times New Roman" w:hAnsi="Times New Roman"/>
                <w:b/>
                <w:sz w:val="28"/>
                <w:szCs w:val="28"/>
              </w:rPr>
              <w:t>1.</w:t>
            </w:r>
          </w:p>
        </w:tc>
        <w:tc>
          <w:tcPr>
            <w:tcW w:w="2622" w:type="dxa"/>
            <w:tcBorders>
              <w:top w:val="single" w:sz="4" w:space="0" w:color="auto"/>
              <w:left w:val="single" w:sz="4" w:space="0" w:color="auto"/>
              <w:bottom w:val="single" w:sz="4" w:space="0" w:color="auto"/>
              <w:right w:val="single" w:sz="4" w:space="0" w:color="auto"/>
            </w:tcBorders>
            <w:hideMark/>
          </w:tcPr>
          <w:p w:rsidR="005B050A" w:rsidRPr="00C92CBE" w:rsidRDefault="005B050A" w:rsidP="00C71C03">
            <w:pPr>
              <w:rPr>
                <w:rFonts w:ascii="Times New Roman" w:hAnsi="Times New Roman"/>
                <w:sz w:val="28"/>
                <w:szCs w:val="28"/>
              </w:rPr>
            </w:pPr>
            <w:r w:rsidRPr="00D36F36">
              <w:rPr>
                <w:rFonts w:ascii="Times New Roman" w:hAnsi="Times New Roman"/>
                <w:sz w:val="28"/>
                <w:szCs w:val="28"/>
                <w:lang w:val="en-US"/>
              </w:rPr>
              <w:t>The project title</w:t>
            </w:r>
          </w:p>
        </w:tc>
        <w:tc>
          <w:tcPr>
            <w:tcW w:w="6557" w:type="dxa"/>
            <w:tcBorders>
              <w:top w:val="single" w:sz="4" w:space="0" w:color="auto"/>
              <w:left w:val="single" w:sz="4" w:space="0" w:color="auto"/>
              <w:bottom w:val="single" w:sz="4" w:space="0" w:color="auto"/>
              <w:right w:val="single" w:sz="4" w:space="0" w:color="auto"/>
            </w:tcBorders>
          </w:tcPr>
          <w:p w:rsidR="005B050A" w:rsidRPr="00C92CBE" w:rsidRDefault="005B050A" w:rsidP="00C71C03">
            <w:pPr>
              <w:rPr>
                <w:rFonts w:ascii="Times New Roman" w:hAnsi="Times New Roman"/>
                <w:sz w:val="28"/>
                <w:szCs w:val="28"/>
              </w:rPr>
            </w:pPr>
            <w:r w:rsidRPr="00D36F36">
              <w:rPr>
                <w:rFonts w:ascii="Times New Roman" w:hAnsi="Times New Roman"/>
                <w:sz w:val="28"/>
                <w:szCs w:val="28"/>
                <w:lang w:val="en-US"/>
              </w:rPr>
              <w:t>#we are together</w:t>
            </w:r>
          </w:p>
        </w:tc>
      </w:tr>
      <w:tr w:rsidR="005B050A" w:rsidRPr="005B050A" w:rsidTr="00C71C03">
        <w:tc>
          <w:tcPr>
            <w:tcW w:w="568"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rPr>
            </w:pPr>
            <w:r w:rsidRPr="00D36F36">
              <w:rPr>
                <w:rFonts w:ascii="Times New Roman" w:hAnsi="Times New Roman"/>
                <w:b/>
                <w:sz w:val="28"/>
                <w:szCs w:val="28"/>
              </w:rPr>
              <w:t>2.</w:t>
            </w:r>
          </w:p>
        </w:tc>
        <w:tc>
          <w:tcPr>
            <w:tcW w:w="2622" w:type="dxa"/>
            <w:tcBorders>
              <w:top w:val="single" w:sz="4" w:space="0" w:color="auto"/>
              <w:left w:val="single" w:sz="4" w:space="0" w:color="auto"/>
              <w:bottom w:val="single" w:sz="4" w:space="0" w:color="auto"/>
              <w:right w:val="single" w:sz="4" w:space="0" w:color="auto"/>
            </w:tcBorders>
            <w:hideMark/>
          </w:tcPr>
          <w:p w:rsidR="005B050A" w:rsidRPr="005B050A" w:rsidRDefault="005B050A" w:rsidP="00C71C03">
            <w:pPr>
              <w:rPr>
                <w:rFonts w:ascii="Times New Roman" w:hAnsi="Times New Roman"/>
                <w:sz w:val="28"/>
                <w:szCs w:val="28"/>
                <w:lang w:val="en-US"/>
              </w:rPr>
            </w:pPr>
            <w:r w:rsidRPr="00D36F36">
              <w:rPr>
                <w:rFonts w:ascii="Times New Roman" w:hAnsi="Times New Roman"/>
                <w:sz w:val="28"/>
                <w:szCs w:val="28"/>
                <w:lang w:val="en-US"/>
              </w:rPr>
              <w:t>The name of the organization</w:t>
            </w:r>
          </w:p>
        </w:tc>
        <w:tc>
          <w:tcPr>
            <w:tcW w:w="6557" w:type="dxa"/>
            <w:tcBorders>
              <w:top w:val="single" w:sz="4" w:space="0" w:color="auto"/>
              <w:left w:val="single" w:sz="4" w:space="0" w:color="auto"/>
              <w:bottom w:val="single" w:sz="4" w:space="0" w:color="auto"/>
              <w:right w:val="single" w:sz="4" w:space="0" w:color="auto"/>
            </w:tcBorders>
          </w:tcPr>
          <w:p w:rsidR="005B050A" w:rsidRPr="005B050A" w:rsidRDefault="005B050A" w:rsidP="00C71C03">
            <w:pPr>
              <w:rPr>
                <w:rFonts w:ascii="Times New Roman" w:hAnsi="Times New Roman"/>
                <w:b/>
                <w:sz w:val="28"/>
                <w:szCs w:val="28"/>
                <w:lang w:val="en-US"/>
              </w:rPr>
            </w:pPr>
            <w:proofErr w:type="spellStart"/>
            <w:r w:rsidRPr="00D36F36">
              <w:rPr>
                <w:rFonts w:ascii="Times New Roman" w:hAnsi="Times New Roman"/>
                <w:sz w:val="28"/>
                <w:szCs w:val="28"/>
                <w:lang w:val="en-US"/>
              </w:rPr>
              <w:t>TheInstitution</w:t>
            </w:r>
            <w:proofErr w:type="spellEnd"/>
            <w:r w:rsidRPr="00D36F36">
              <w:rPr>
                <w:rFonts w:ascii="Times New Roman" w:hAnsi="Times New Roman"/>
                <w:sz w:val="28"/>
                <w:szCs w:val="28"/>
                <w:lang w:val="en-US"/>
              </w:rPr>
              <w:t xml:space="preserve"> “Mogilev district center of social services”</w:t>
            </w:r>
          </w:p>
        </w:tc>
      </w:tr>
      <w:tr w:rsidR="005B050A" w:rsidRPr="005B050A" w:rsidTr="00C71C03">
        <w:tc>
          <w:tcPr>
            <w:tcW w:w="568"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rPr>
            </w:pPr>
            <w:r w:rsidRPr="00D36F36">
              <w:rPr>
                <w:rFonts w:ascii="Times New Roman" w:hAnsi="Times New Roman"/>
                <w:b/>
                <w:sz w:val="28"/>
                <w:szCs w:val="28"/>
              </w:rPr>
              <w:t>3.</w:t>
            </w:r>
          </w:p>
        </w:tc>
        <w:tc>
          <w:tcPr>
            <w:tcW w:w="2622"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lang w:val="en-US"/>
              </w:rPr>
            </w:pPr>
            <w:r w:rsidRPr="00D36F36">
              <w:rPr>
                <w:rFonts w:ascii="Times New Roman" w:hAnsi="Times New Roman"/>
                <w:sz w:val="28"/>
                <w:szCs w:val="28"/>
                <w:lang w:val="en-US"/>
              </w:rPr>
              <w:t>Physical and legal address of the organization, contact number, fax, e-mail</w:t>
            </w:r>
          </w:p>
        </w:tc>
        <w:tc>
          <w:tcPr>
            <w:tcW w:w="6557" w:type="dxa"/>
            <w:tcBorders>
              <w:top w:val="single" w:sz="4" w:space="0" w:color="auto"/>
              <w:left w:val="single" w:sz="4" w:space="0" w:color="auto"/>
              <w:bottom w:val="single" w:sz="4" w:space="0" w:color="auto"/>
              <w:right w:val="single" w:sz="4" w:space="0" w:color="auto"/>
            </w:tcBorders>
          </w:tcPr>
          <w:p w:rsidR="005B050A" w:rsidRPr="00D36F36" w:rsidRDefault="005B050A" w:rsidP="00C71C03">
            <w:pPr>
              <w:rPr>
                <w:rFonts w:ascii="Times New Roman" w:hAnsi="Times New Roman"/>
                <w:sz w:val="28"/>
                <w:szCs w:val="28"/>
                <w:lang w:val="en-US"/>
              </w:rPr>
            </w:pPr>
            <w:r w:rsidRPr="00D36F36">
              <w:rPr>
                <w:rFonts w:ascii="Times New Roman" w:hAnsi="Times New Roman"/>
                <w:sz w:val="28"/>
                <w:szCs w:val="28"/>
                <w:lang w:val="en-US"/>
              </w:rPr>
              <w:t xml:space="preserve">The Republic of Belarus, 212003, Mogilev, </w:t>
            </w:r>
            <w:proofErr w:type="spellStart"/>
            <w:r w:rsidRPr="00D36F36">
              <w:rPr>
                <w:rFonts w:ascii="Times New Roman" w:hAnsi="Times New Roman"/>
                <w:sz w:val="28"/>
                <w:szCs w:val="28"/>
                <w:lang w:val="en-US"/>
              </w:rPr>
              <w:t>Zavodskaya</w:t>
            </w:r>
            <w:proofErr w:type="spellEnd"/>
            <w:r w:rsidRPr="00D36F36">
              <w:rPr>
                <w:rFonts w:ascii="Times New Roman" w:hAnsi="Times New Roman"/>
                <w:sz w:val="28"/>
                <w:szCs w:val="28"/>
                <w:lang w:val="en-US"/>
              </w:rPr>
              <w:t xml:space="preserve"> Street, 23A</w:t>
            </w:r>
          </w:p>
          <w:p w:rsidR="005B050A" w:rsidRPr="00D36F36" w:rsidRDefault="005B050A" w:rsidP="00C71C03">
            <w:pPr>
              <w:rPr>
                <w:rFonts w:ascii="Times New Roman" w:hAnsi="Times New Roman"/>
                <w:sz w:val="28"/>
                <w:szCs w:val="28"/>
                <w:lang w:val="en-US"/>
              </w:rPr>
            </w:pPr>
            <w:proofErr w:type="spellStart"/>
            <w:r w:rsidRPr="00D36F36">
              <w:rPr>
                <w:rFonts w:ascii="Times New Roman" w:hAnsi="Times New Roman"/>
                <w:sz w:val="28"/>
                <w:szCs w:val="28"/>
                <w:lang w:val="en-US"/>
              </w:rPr>
              <w:t>Cotact</w:t>
            </w:r>
            <w:proofErr w:type="spellEnd"/>
            <w:r w:rsidRPr="00D36F36">
              <w:rPr>
                <w:rFonts w:ascii="Times New Roman" w:hAnsi="Times New Roman"/>
                <w:sz w:val="28"/>
                <w:szCs w:val="28"/>
                <w:lang w:val="en-US"/>
              </w:rPr>
              <w:t xml:space="preserve"> number: +375 222 22 65 48,</w:t>
            </w:r>
          </w:p>
          <w:p w:rsidR="005B050A" w:rsidRPr="00D36F36" w:rsidRDefault="005B050A" w:rsidP="00C71C03">
            <w:pPr>
              <w:rPr>
                <w:rFonts w:ascii="Times New Roman" w:hAnsi="Times New Roman"/>
                <w:sz w:val="28"/>
                <w:szCs w:val="28"/>
                <w:lang w:val="en-US"/>
              </w:rPr>
            </w:pPr>
            <w:r w:rsidRPr="00D36F36">
              <w:rPr>
                <w:rFonts w:ascii="Times New Roman" w:hAnsi="Times New Roman"/>
                <w:sz w:val="28"/>
                <w:szCs w:val="28"/>
                <w:lang w:val="en-US"/>
              </w:rPr>
              <w:t>+375 222 22 86 46</w:t>
            </w:r>
          </w:p>
          <w:p w:rsidR="005B050A" w:rsidRPr="00D36F36" w:rsidRDefault="005B050A" w:rsidP="00C71C03">
            <w:pPr>
              <w:rPr>
                <w:rFonts w:ascii="Times New Roman" w:hAnsi="Times New Roman"/>
                <w:sz w:val="28"/>
                <w:szCs w:val="28"/>
                <w:lang w:val="en-US"/>
              </w:rPr>
            </w:pPr>
            <w:r w:rsidRPr="00D36F36">
              <w:rPr>
                <w:rFonts w:ascii="Times New Roman" w:hAnsi="Times New Roman"/>
                <w:sz w:val="28"/>
                <w:szCs w:val="28"/>
                <w:lang w:val="en-US"/>
              </w:rPr>
              <w:t xml:space="preserve">Email: </w:t>
            </w:r>
            <w:r>
              <w:fldChar w:fldCharType="begin"/>
            </w:r>
            <w:r w:rsidRPr="005B050A">
              <w:rPr>
                <w:lang w:val="en-US"/>
              </w:rPr>
              <w:instrText>HYPERLINK "mailto:mrcson@bk.ru"</w:instrText>
            </w:r>
            <w:r>
              <w:fldChar w:fldCharType="separate"/>
            </w:r>
            <w:r w:rsidRPr="00D36F36">
              <w:rPr>
                <w:rFonts w:ascii="Times New Roman" w:hAnsi="Times New Roman"/>
                <w:sz w:val="28"/>
                <w:szCs w:val="28"/>
                <w:lang w:val="en-US"/>
              </w:rPr>
              <w:t>mrcson@bk.ru</w:t>
            </w:r>
            <w:r>
              <w:fldChar w:fldCharType="end"/>
            </w:r>
            <w:r w:rsidRPr="00D36F36">
              <w:rPr>
                <w:rFonts w:ascii="Times New Roman" w:hAnsi="Times New Roman"/>
                <w:sz w:val="28"/>
                <w:szCs w:val="28"/>
                <w:lang w:val="en-US"/>
              </w:rPr>
              <w:t>)</w:t>
            </w:r>
          </w:p>
        </w:tc>
      </w:tr>
      <w:tr w:rsidR="005B050A" w:rsidRPr="005B050A" w:rsidTr="00C71C03">
        <w:tc>
          <w:tcPr>
            <w:tcW w:w="568"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rPr>
            </w:pPr>
            <w:r w:rsidRPr="00D36F36">
              <w:rPr>
                <w:rFonts w:ascii="Times New Roman" w:hAnsi="Times New Roman"/>
                <w:b/>
                <w:sz w:val="28"/>
                <w:szCs w:val="28"/>
              </w:rPr>
              <w:t>4.</w:t>
            </w:r>
          </w:p>
        </w:tc>
        <w:tc>
          <w:tcPr>
            <w:tcW w:w="2622"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lang w:val="en-US"/>
              </w:rPr>
            </w:pPr>
            <w:r w:rsidRPr="00D36F36">
              <w:rPr>
                <w:rFonts w:ascii="Times New Roman" w:hAnsi="Times New Roman"/>
                <w:sz w:val="28"/>
                <w:szCs w:val="28"/>
                <w:lang w:val="en-US"/>
              </w:rPr>
              <w:t>The information of the organization)</w:t>
            </w:r>
          </w:p>
        </w:tc>
        <w:tc>
          <w:tcPr>
            <w:tcW w:w="6557" w:type="dxa"/>
            <w:tcBorders>
              <w:top w:val="single" w:sz="4" w:space="0" w:color="auto"/>
              <w:left w:val="single" w:sz="4" w:space="0" w:color="auto"/>
              <w:bottom w:val="single" w:sz="4" w:space="0" w:color="auto"/>
              <w:right w:val="single" w:sz="4" w:space="0" w:color="auto"/>
            </w:tcBorders>
          </w:tcPr>
          <w:p w:rsidR="005B050A" w:rsidRPr="00D36F36" w:rsidRDefault="005B050A" w:rsidP="00C71C03">
            <w:pPr>
              <w:rPr>
                <w:rFonts w:ascii="Times New Roman" w:hAnsi="Times New Roman"/>
                <w:sz w:val="28"/>
                <w:szCs w:val="28"/>
                <w:lang w:val="en-US"/>
              </w:rPr>
            </w:pPr>
            <w:proofErr w:type="gramStart"/>
            <w:r w:rsidRPr="00D36F36">
              <w:rPr>
                <w:rFonts w:ascii="Times New Roman" w:hAnsi="Times New Roman"/>
                <w:sz w:val="28"/>
                <w:szCs w:val="28"/>
                <w:lang w:val="en-US"/>
              </w:rPr>
              <w:t>The institution “Mogilev district center of social services” is  a state institution of social services, which carries out social work services for the citizens in difficult life situations in the forms of semi-permanent, non-stationary social services, social services at home and in the substitute families and intensification of citizens’ own efforts to prevent, to overcome difficult life situations and (or) an adaptation for them.</w:t>
            </w:r>
            <w:proofErr w:type="gramEnd"/>
          </w:p>
          <w:p w:rsidR="005B050A" w:rsidRPr="00D36F36" w:rsidRDefault="005B050A" w:rsidP="00C71C03">
            <w:pPr>
              <w:rPr>
                <w:rFonts w:ascii="Times New Roman" w:hAnsi="Times New Roman"/>
                <w:sz w:val="28"/>
                <w:szCs w:val="28"/>
                <w:lang w:val="en-US"/>
              </w:rPr>
            </w:pPr>
            <w:r w:rsidRPr="00D36F36">
              <w:rPr>
                <w:rFonts w:ascii="Times New Roman" w:hAnsi="Times New Roman"/>
                <w:sz w:val="28"/>
                <w:szCs w:val="28"/>
                <w:lang w:val="en-US"/>
              </w:rPr>
              <w:t>The aim of the center is the implementation of organizational, methodological and practical activities of the social services for the citizens in difficult life situation in the territory of the district.</w:t>
            </w:r>
          </w:p>
          <w:p w:rsidR="005B050A" w:rsidRPr="00D36F36" w:rsidRDefault="005B050A" w:rsidP="00C71C03">
            <w:pPr>
              <w:rPr>
                <w:rFonts w:ascii="Times New Roman" w:hAnsi="Times New Roman"/>
                <w:sz w:val="28"/>
                <w:szCs w:val="28"/>
                <w:lang w:val="en-US"/>
              </w:rPr>
            </w:pPr>
            <w:r w:rsidRPr="00D36F36">
              <w:rPr>
                <w:rFonts w:ascii="Times New Roman" w:hAnsi="Times New Roman"/>
                <w:sz w:val="28"/>
                <w:szCs w:val="28"/>
                <w:lang w:val="en-US"/>
              </w:rPr>
              <w:t>The center was organized in accordance with the decision of Mogilev</w:t>
            </w:r>
            <w:r w:rsidRPr="00D36F36">
              <w:rPr>
                <w:rFonts w:ascii="Tahoma" w:hAnsi="Tahoma" w:cs="Tahoma"/>
                <w:sz w:val="20"/>
                <w:szCs w:val="20"/>
                <w:shd w:val="clear" w:color="auto" w:fill="F5F5F5"/>
                <w:lang w:val="en-US"/>
              </w:rPr>
              <w:t> </w:t>
            </w:r>
            <w:hyperlink r:id="rId5" w:history="1">
              <w:r w:rsidRPr="00D36F36">
                <w:rPr>
                  <w:rFonts w:ascii="Times New Roman" w:hAnsi="Times New Roman"/>
                  <w:sz w:val="28"/>
                  <w:szCs w:val="28"/>
                  <w:lang w:val="en-US"/>
                </w:rPr>
                <w:t>District Executive Committee</w:t>
              </w:r>
            </w:hyperlink>
            <w:r w:rsidRPr="00D36F36">
              <w:rPr>
                <w:rFonts w:ascii="Times New Roman" w:hAnsi="Times New Roman"/>
                <w:sz w:val="28"/>
                <w:szCs w:val="28"/>
                <w:lang w:val="en-US"/>
              </w:rPr>
              <w:t xml:space="preserve"> taken on 24 August 2004 № 8-61, was registered by Regional Executive Committee taken on 28 October 2004 № 25-6</w:t>
            </w:r>
          </w:p>
          <w:p w:rsidR="005B050A" w:rsidRPr="00D36F36" w:rsidRDefault="005B050A" w:rsidP="00C71C03">
            <w:pPr>
              <w:rPr>
                <w:rFonts w:ascii="Times New Roman" w:hAnsi="Times New Roman"/>
                <w:sz w:val="28"/>
                <w:szCs w:val="28"/>
                <w:lang w:val="en-US"/>
              </w:rPr>
            </w:pPr>
            <w:r w:rsidRPr="00D36F36">
              <w:rPr>
                <w:rFonts w:ascii="Times New Roman" w:hAnsi="Times New Roman"/>
                <w:sz w:val="28"/>
                <w:szCs w:val="28"/>
                <w:lang w:val="en-US"/>
              </w:rPr>
              <w:t>in</w:t>
            </w:r>
            <w:r w:rsidRPr="00D36F36">
              <w:rPr>
                <w:rFonts w:ascii="Tahoma" w:hAnsi="Tahoma" w:cs="Tahoma"/>
                <w:sz w:val="20"/>
                <w:szCs w:val="20"/>
                <w:shd w:val="clear" w:color="auto" w:fill="F5F5F5"/>
                <w:lang w:val="en-US"/>
              </w:rPr>
              <w:t> </w:t>
            </w:r>
            <w:r w:rsidRPr="00D36F36">
              <w:rPr>
                <w:rFonts w:ascii="Times New Roman" w:hAnsi="Times New Roman"/>
                <w:sz w:val="28"/>
                <w:szCs w:val="28"/>
                <w:lang w:val="en-US"/>
              </w:rPr>
              <w:t>Central State Register of Legal Entities and Individual Entrepreneurs №790252220</w:t>
            </w:r>
          </w:p>
          <w:p w:rsidR="005B050A" w:rsidRPr="00D36F36" w:rsidRDefault="005B050A" w:rsidP="00C71C03">
            <w:pPr>
              <w:rPr>
                <w:rFonts w:ascii="Times New Roman" w:hAnsi="Times New Roman"/>
                <w:sz w:val="28"/>
                <w:szCs w:val="28"/>
                <w:lang w:val="en-US"/>
              </w:rPr>
            </w:pPr>
            <w:r w:rsidRPr="00D36F36">
              <w:rPr>
                <w:rFonts w:ascii="Times New Roman" w:hAnsi="Times New Roman"/>
                <w:sz w:val="28"/>
                <w:szCs w:val="28"/>
                <w:lang w:val="en-US"/>
              </w:rPr>
              <w:t xml:space="preserve">There </w:t>
            </w:r>
            <w:proofErr w:type="gramStart"/>
            <w:r w:rsidRPr="00D36F36">
              <w:rPr>
                <w:rFonts w:ascii="Times New Roman" w:hAnsi="Times New Roman"/>
                <w:sz w:val="28"/>
                <w:szCs w:val="28"/>
                <w:lang w:val="en-US"/>
              </w:rPr>
              <w:t>isn’t</w:t>
            </w:r>
            <w:proofErr w:type="gramEnd"/>
            <w:r w:rsidRPr="00D36F36">
              <w:rPr>
                <w:rFonts w:ascii="Times New Roman" w:hAnsi="Times New Roman"/>
                <w:sz w:val="28"/>
                <w:szCs w:val="28"/>
                <w:lang w:val="en-US"/>
              </w:rPr>
              <w:t xml:space="preserve"> experience in project activities.</w:t>
            </w:r>
          </w:p>
        </w:tc>
      </w:tr>
      <w:tr w:rsidR="005B050A" w:rsidRPr="00D36F36" w:rsidTr="00C71C03">
        <w:tc>
          <w:tcPr>
            <w:tcW w:w="568"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rPr>
            </w:pPr>
            <w:r w:rsidRPr="00D36F36">
              <w:rPr>
                <w:rFonts w:ascii="Times New Roman" w:hAnsi="Times New Roman"/>
                <w:b/>
                <w:sz w:val="28"/>
                <w:szCs w:val="28"/>
              </w:rPr>
              <w:t>5.</w:t>
            </w:r>
          </w:p>
        </w:tc>
        <w:tc>
          <w:tcPr>
            <w:tcW w:w="2622"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lang w:val="en-US"/>
              </w:rPr>
            </w:pPr>
            <w:r w:rsidRPr="00D36F36">
              <w:rPr>
                <w:rFonts w:ascii="Times New Roman" w:hAnsi="Times New Roman"/>
                <w:sz w:val="28"/>
                <w:szCs w:val="28"/>
                <w:shd w:val="clear" w:color="auto" w:fill="FCFCFC"/>
                <w:lang w:val="en-US"/>
              </w:rPr>
              <w:t>The head of the organization</w:t>
            </w:r>
          </w:p>
        </w:tc>
        <w:tc>
          <w:tcPr>
            <w:tcW w:w="6557" w:type="dxa"/>
            <w:tcBorders>
              <w:top w:val="single" w:sz="4" w:space="0" w:color="auto"/>
              <w:left w:val="single" w:sz="4" w:space="0" w:color="auto"/>
              <w:bottom w:val="single" w:sz="4" w:space="0" w:color="auto"/>
              <w:right w:val="single" w:sz="4" w:space="0" w:color="auto"/>
            </w:tcBorders>
          </w:tcPr>
          <w:p w:rsidR="005B050A" w:rsidRPr="00D36F36" w:rsidRDefault="005B050A" w:rsidP="00C71C03">
            <w:pPr>
              <w:rPr>
                <w:rFonts w:ascii="Times New Roman" w:hAnsi="Times New Roman"/>
                <w:sz w:val="28"/>
                <w:szCs w:val="28"/>
                <w:lang w:val="en-US"/>
              </w:rPr>
            </w:pPr>
            <w:proofErr w:type="spellStart"/>
            <w:r w:rsidRPr="00D36F36">
              <w:rPr>
                <w:rFonts w:ascii="Times New Roman" w:hAnsi="Times New Roman"/>
                <w:sz w:val="28"/>
                <w:szCs w:val="28"/>
                <w:lang w:val="en-US"/>
              </w:rPr>
              <w:t>PuzirevskayTatsianaNikolaevna</w:t>
            </w:r>
            <w:proofErr w:type="spellEnd"/>
            <w:r w:rsidRPr="00D36F36">
              <w:rPr>
                <w:rFonts w:ascii="Times New Roman" w:hAnsi="Times New Roman"/>
                <w:sz w:val="28"/>
                <w:szCs w:val="28"/>
                <w:lang w:val="en-US"/>
              </w:rPr>
              <w:t>,</w:t>
            </w:r>
          </w:p>
          <w:p w:rsidR="005B050A" w:rsidRPr="00D36F36" w:rsidRDefault="005B050A" w:rsidP="00C71C03">
            <w:pPr>
              <w:rPr>
                <w:rFonts w:ascii="Times New Roman" w:hAnsi="Times New Roman"/>
                <w:b/>
                <w:sz w:val="28"/>
                <w:szCs w:val="28"/>
                <w:lang w:val="en-US"/>
              </w:rPr>
            </w:pPr>
            <w:r w:rsidRPr="00D36F36">
              <w:rPr>
                <w:rFonts w:ascii="Times New Roman" w:hAnsi="Times New Roman"/>
                <w:sz w:val="28"/>
                <w:szCs w:val="28"/>
                <w:lang w:val="en-US"/>
              </w:rPr>
              <w:t>A headmaster</w:t>
            </w:r>
          </w:p>
        </w:tc>
      </w:tr>
      <w:tr w:rsidR="005B050A" w:rsidRPr="00D36F36" w:rsidTr="00C71C03">
        <w:tc>
          <w:tcPr>
            <w:tcW w:w="568"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rPr>
            </w:pPr>
            <w:r w:rsidRPr="00D36F36">
              <w:rPr>
                <w:rFonts w:ascii="Times New Roman" w:hAnsi="Times New Roman"/>
                <w:b/>
                <w:sz w:val="28"/>
                <w:szCs w:val="28"/>
              </w:rPr>
              <w:t>6.</w:t>
            </w:r>
          </w:p>
        </w:tc>
        <w:tc>
          <w:tcPr>
            <w:tcW w:w="2622"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sz w:val="28"/>
                <w:szCs w:val="28"/>
                <w:lang w:val="en-US"/>
              </w:rPr>
            </w:pPr>
            <w:r w:rsidRPr="00D36F36">
              <w:rPr>
                <w:rFonts w:ascii="Times New Roman" w:hAnsi="Times New Roman"/>
                <w:sz w:val="28"/>
                <w:szCs w:val="28"/>
                <w:lang w:val="en-US"/>
              </w:rPr>
              <w:t>The project manager</w:t>
            </w:r>
          </w:p>
        </w:tc>
        <w:tc>
          <w:tcPr>
            <w:tcW w:w="6557" w:type="dxa"/>
            <w:tcBorders>
              <w:top w:val="single" w:sz="4" w:space="0" w:color="auto"/>
              <w:left w:val="single" w:sz="4" w:space="0" w:color="auto"/>
              <w:bottom w:val="single" w:sz="4" w:space="0" w:color="auto"/>
              <w:right w:val="single" w:sz="4" w:space="0" w:color="auto"/>
            </w:tcBorders>
          </w:tcPr>
          <w:p w:rsidR="005B050A" w:rsidRPr="00D36F36" w:rsidRDefault="005B050A" w:rsidP="00C71C03">
            <w:pPr>
              <w:rPr>
                <w:rFonts w:ascii="Times New Roman" w:hAnsi="Times New Roman"/>
                <w:sz w:val="28"/>
                <w:szCs w:val="28"/>
                <w:lang w:val="en-US"/>
              </w:rPr>
            </w:pPr>
            <w:proofErr w:type="spellStart"/>
            <w:r w:rsidRPr="00D36F36">
              <w:rPr>
                <w:rFonts w:ascii="Times New Roman" w:hAnsi="Times New Roman"/>
                <w:sz w:val="28"/>
                <w:szCs w:val="28"/>
                <w:lang w:val="en-US"/>
              </w:rPr>
              <w:t>RadkevichTatsianaEugenevna</w:t>
            </w:r>
            <w:proofErr w:type="spellEnd"/>
            <w:r w:rsidRPr="00D36F36">
              <w:rPr>
                <w:rFonts w:ascii="Times New Roman" w:hAnsi="Times New Roman"/>
                <w:sz w:val="28"/>
                <w:szCs w:val="28"/>
                <w:lang w:val="en-US"/>
              </w:rPr>
              <w:t xml:space="preserve"> +375 222 42 30 11</w:t>
            </w:r>
          </w:p>
        </w:tc>
      </w:tr>
      <w:tr w:rsidR="005B050A" w:rsidRPr="005B050A" w:rsidTr="00C71C03">
        <w:tc>
          <w:tcPr>
            <w:tcW w:w="568"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rPr>
            </w:pPr>
            <w:r w:rsidRPr="00D36F36">
              <w:rPr>
                <w:rFonts w:ascii="Times New Roman" w:hAnsi="Times New Roman"/>
                <w:b/>
                <w:sz w:val="28"/>
                <w:szCs w:val="28"/>
              </w:rPr>
              <w:lastRenderedPageBreak/>
              <w:t>7.</w:t>
            </w:r>
          </w:p>
        </w:tc>
        <w:tc>
          <w:tcPr>
            <w:tcW w:w="2622"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sz w:val="28"/>
                <w:szCs w:val="28"/>
                <w:lang w:val="en-US"/>
              </w:rPr>
            </w:pPr>
            <w:r w:rsidRPr="00D36F36">
              <w:rPr>
                <w:rFonts w:ascii="Arial" w:hAnsi="Arial" w:cs="Arial"/>
                <w:sz w:val="20"/>
                <w:szCs w:val="20"/>
                <w:shd w:val="clear" w:color="auto" w:fill="FFFFFF"/>
                <w:lang w:val="en-US"/>
              </w:rPr>
              <w:t> </w:t>
            </w:r>
            <w:r w:rsidRPr="00D36F36">
              <w:rPr>
                <w:rFonts w:ascii="Times New Roman" w:hAnsi="Times New Roman"/>
                <w:sz w:val="28"/>
                <w:szCs w:val="28"/>
                <w:shd w:val="clear" w:color="auto" w:fill="FFFFFF"/>
                <w:lang w:val="en-US"/>
              </w:rPr>
              <w:t>Previous assistance received from other foreign sources</w:t>
            </w:r>
            <w:r w:rsidRPr="00D36F36">
              <w:rPr>
                <w:rFonts w:ascii="Times New Roman" w:hAnsi="Times New Roman"/>
                <w:sz w:val="28"/>
                <w:szCs w:val="28"/>
                <w:lang w:val="en-US"/>
              </w:rPr>
              <w:t xml:space="preserve"> </w:t>
            </w:r>
          </w:p>
        </w:tc>
        <w:tc>
          <w:tcPr>
            <w:tcW w:w="6557" w:type="dxa"/>
            <w:tcBorders>
              <w:top w:val="single" w:sz="4" w:space="0" w:color="auto"/>
              <w:left w:val="single" w:sz="4" w:space="0" w:color="auto"/>
              <w:bottom w:val="single" w:sz="4" w:space="0" w:color="auto"/>
              <w:right w:val="single" w:sz="4" w:space="0" w:color="auto"/>
            </w:tcBorders>
          </w:tcPr>
          <w:p w:rsidR="005B050A" w:rsidRPr="00D36F36" w:rsidRDefault="005B050A" w:rsidP="00C71C03">
            <w:pPr>
              <w:rPr>
                <w:rFonts w:ascii="Times New Roman" w:hAnsi="Times New Roman"/>
                <w:sz w:val="28"/>
                <w:szCs w:val="28"/>
                <w:lang w:val="en-US"/>
              </w:rPr>
            </w:pPr>
            <w:r w:rsidRPr="00D36F36">
              <w:rPr>
                <w:rFonts w:ascii="Times New Roman" w:hAnsi="Times New Roman"/>
                <w:sz w:val="28"/>
                <w:szCs w:val="28"/>
                <w:lang w:val="en-US"/>
              </w:rPr>
              <w:t xml:space="preserve">There wasn’t a cooperation with foreign partners  </w:t>
            </w:r>
          </w:p>
          <w:p w:rsidR="005B050A" w:rsidRPr="00D36F36" w:rsidRDefault="005B050A" w:rsidP="00C71C03">
            <w:pPr>
              <w:rPr>
                <w:rFonts w:ascii="Times New Roman" w:hAnsi="Times New Roman"/>
                <w:sz w:val="28"/>
                <w:szCs w:val="28"/>
                <w:lang w:val="en-US"/>
              </w:rPr>
            </w:pPr>
          </w:p>
        </w:tc>
      </w:tr>
      <w:tr w:rsidR="005B050A" w:rsidRPr="00D36F36" w:rsidTr="00C71C03">
        <w:tc>
          <w:tcPr>
            <w:tcW w:w="568"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rPr>
            </w:pPr>
            <w:r w:rsidRPr="00D36F36">
              <w:rPr>
                <w:rFonts w:ascii="Times New Roman" w:hAnsi="Times New Roman"/>
                <w:b/>
                <w:sz w:val="28"/>
                <w:szCs w:val="28"/>
              </w:rPr>
              <w:t>8.</w:t>
            </w:r>
          </w:p>
        </w:tc>
        <w:tc>
          <w:tcPr>
            <w:tcW w:w="2622"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lang w:val="en-US"/>
              </w:rPr>
            </w:pPr>
            <w:hyperlink r:id="rId6" w:history="1">
              <w:r w:rsidRPr="00D36F36">
                <w:rPr>
                  <w:rFonts w:ascii="Times New Roman" w:hAnsi="Times New Roman"/>
                  <w:sz w:val="28"/>
                  <w:szCs w:val="28"/>
                  <w:lang w:val="en-US"/>
                </w:rPr>
                <w:t>The required amount</w:t>
              </w:r>
            </w:hyperlink>
          </w:p>
        </w:tc>
        <w:tc>
          <w:tcPr>
            <w:tcW w:w="6557" w:type="dxa"/>
            <w:tcBorders>
              <w:top w:val="single" w:sz="4" w:space="0" w:color="auto"/>
              <w:left w:val="single" w:sz="4" w:space="0" w:color="auto"/>
              <w:bottom w:val="single" w:sz="4" w:space="0" w:color="auto"/>
              <w:right w:val="single" w:sz="4" w:space="0" w:color="auto"/>
            </w:tcBorders>
          </w:tcPr>
          <w:p w:rsidR="005B050A" w:rsidRPr="00D36F36" w:rsidRDefault="005B050A" w:rsidP="00C71C03">
            <w:pPr>
              <w:rPr>
                <w:rFonts w:ascii="Times New Roman" w:eastAsia="Times New Roman" w:hAnsi="Times New Roman"/>
                <w:sz w:val="28"/>
                <w:szCs w:val="28"/>
              </w:rPr>
            </w:pPr>
            <w:r w:rsidRPr="00D36F36">
              <w:rPr>
                <w:rFonts w:ascii="Times New Roman" w:hAnsi="Times New Roman"/>
                <w:sz w:val="28"/>
                <w:szCs w:val="28"/>
              </w:rPr>
              <w:t>18200</w:t>
            </w:r>
            <w:r w:rsidRPr="00D36F36">
              <w:rPr>
                <w:rFonts w:ascii="Times New Roman" w:eastAsia="Times New Roman" w:hAnsi="Times New Roman"/>
                <w:sz w:val="28"/>
                <w:szCs w:val="28"/>
              </w:rPr>
              <w:t>$</w:t>
            </w:r>
          </w:p>
          <w:p w:rsidR="005B050A" w:rsidRPr="00D36F36" w:rsidRDefault="005B050A" w:rsidP="00C71C03">
            <w:pPr>
              <w:rPr>
                <w:rFonts w:ascii="Times New Roman" w:hAnsi="Times New Roman"/>
                <w:b/>
                <w:sz w:val="28"/>
                <w:szCs w:val="28"/>
                <w:lang w:val="en-US"/>
              </w:rPr>
            </w:pPr>
            <w:r w:rsidRPr="00D36F36">
              <w:rPr>
                <w:rFonts w:ascii="Times New Roman" w:eastAsia="Times New Roman" w:hAnsi="Times New Roman"/>
                <w:sz w:val="28"/>
                <w:szCs w:val="28"/>
              </w:rPr>
              <w:t>18</w:t>
            </w:r>
            <w:r w:rsidRPr="00D36F36">
              <w:rPr>
                <w:rFonts w:ascii="Times New Roman" w:eastAsia="Times New Roman" w:hAnsi="Times New Roman"/>
                <w:sz w:val="28"/>
                <w:szCs w:val="28"/>
                <w:lang w:val="en-US"/>
              </w:rPr>
              <w:t>,200$</w:t>
            </w:r>
          </w:p>
        </w:tc>
      </w:tr>
      <w:tr w:rsidR="005B050A" w:rsidRPr="005B050A" w:rsidTr="00C71C03">
        <w:tc>
          <w:tcPr>
            <w:tcW w:w="568"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rPr>
            </w:pPr>
            <w:r w:rsidRPr="00D36F36">
              <w:rPr>
                <w:rFonts w:ascii="Times New Roman" w:hAnsi="Times New Roman"/>
                <w:b/>
                <w:sz w:val="28"/>
                <w:szCs w:val="28"/>
              </w:rPr>
              <w:t>9.</w:t>
            </w:r>
          </w:p>
        </w:tc>
        <w:tc>
          <w:tcPr>
            <w:tcW w:w="2622"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lang w:val="en-US"/>
              </w:rPr>
            </w:pPr>
            <w:r w:rsidRPr="00D36F36">
              <w:rPr>
                <w:rFonts w:ascii="Times New Roman" w:hAnsi="Times New Roman"/>
                <w:spacing w:val="-2"/>
                <w:sz w:val="28"/>
                <w:szCs w:val="28"/>
                <w:lang w:val="en-US"/>
              </w:rPr>
              <w:t>Co-financing</w:t>
            </w:r>
          </w:p>
        </w:tc>
        <w:tc>
          <w:tcPr>
            <w:tcW w:w="6557" w:type="dxa"/>
            <w:tcBorders>
              <w:top w:val="single" w:sz="4" w:space="0" w:color="auto"/>
              <w:left w:val="single" w:sz="4" w:space="0" w:color="auto"/>
              <w:bottom w:val="single" w:sz="4" w:space="0" w:color="auto"/>
              <w:right w:val="single" w:sz="4" w:space="0" w:color="auto"/>
            </w:tcBorders>
          </w:tcPr>
          <w:p w:rsidR="005B050A" w:rsidRPr="00D36F36" w:rsidRDefault="005B050A" w:rsidP="00C71C03">
            <w:pPr>
              <w:rPr>
                <w:rFonts w:ascii="Times New Roman" w:hAnsi="Times New Roman"/>
                <w:sz w:val="28"/>
                <w:szCs w:val="28"/>
                <w:shd w:val="clear" w:color="auto" w:fill="F5F5F5"/>
                <w:lang w:val="en-US"/>
              </w:rPr>
            </w:pPr>
            <w:r w:rsidRPr="00D36F36">
              <w:rPr>
                <w:rFonts w:ascii="Times New Roman" w:hAnsi="Times New Roman"/>
                <w:sz w:val="28"/>
                <w:szCs w:val="28"/>
                <w:shd w:val="clear" w:color="auto" w:fill="F5F5F5"/>
                <w:lang w:val="en-US"/>
              </w:rPr>
              <w:t>Regional </w:t>
            </w:r>
            <w:hyperlink r:id="rId7" w:history="1">
              <w:r w:rsidRPr="00D36F36">
                <w:rPr>
                  <w:rFonts w:ascii="Times New Roman" w:hAnsi="Times New Roman"/>
                  <w:sz w:val="28"/>
                  <w:szCs w:val="28"/>
                  <w:shd w:val="clear" w:color="auto" w:fill="FFFFDF"/>
                  <w:lang w:val="en-US"/>
                </w:rPr>
                <w:t>Social Service Centre</w:t>
              </w:r>
            </w:hyperlink>
            <w:r w:rsidRPr="00D36F36">
              <w:rPr>
                <w:rFonts w:ascii="Times New Roman" w:hAnsi="Times New Roman"/>
                <w:sz w:val="28"/>
                <w:szCs w:val="28"/>
                <w:shd w:val="clear" w:color="auto" w:fill="F5F5F5"/>
                <w:lang w:val="en-US"/>
              </w:rPr>
              <w:t> </w:t>
            </w:r>
            <w:proofErr w:type="gramStart"/>
            <w:r w:rsidRPr="00D36F36">
              <w:rPr>
                <w:rFonts w:ascii="Times New Roman" w:hAnsi="Times New Roman"/>
                <w:sz w:val="28"/>
                <w:szCs w:val="28"/>
                <w:shd w:val="clear" w:color="auto" w:fill="F5F5F5"/>
                <w:lang w:val="en-US"/>
              </w:rPr>
              <w:t>of  Mogilev</w:t>
            </w:r>
            <w:proofErr w:type="gramEnd"/>
            <w:r w:rsidRPr="00D36F36">
              <w:rPr>
                <w:rFonts w:ascii="Times New Roman" w:hAnsi="Times New Roman"/>
                <w:sz w:val="28"/>
                <w:szCs w:val="28"/>
                <w:shd w:val="clear" w:color="auto" w:fill="F5F5F5"/>
                <w:lang w:val="en-US"/>
              </w:rPr>
              <w:t> </w:t>
            </w:r>
            <w:hyperlink r:id="rId8" w:history="1">
              <w:r w:rsidRPr="00D36F36">
                <w:rPr>
                  <w:rFonts w:ascii="Times New Roman" w:hAnsi="Times New Roman"/>
                  <w:sz w:val="28"/>
                  <w:szCs w:val="28"/>
                  <w:shd w:val="clear" w:color="auto" w:fill="FFFFDF"/>
                  <w:lang w:val="en-US"/>
                </w:rPr>
                <w:t>District</w:t>
              </w:r>
            </w:hyperlink>
            <w:r w:rsidRPr="00D36F36">
              <w:rPr>
                <w:rFonts w:ascii="Times New Roman" w:hAnsi="Times New Roman"/>
                <w:sz w:val="28"/>
                <w:szCs w:val="28"/>
                <w:shd w:val="clear" w:color="auto" w:fill="F5F5F5"/>
                <w:lang w:val="en-US"/>
              </w:rPr>
              <w:t>.</w:t>
            </w:r>
          </w:p>
          <w:p w:rsidR="005B050A" w:rsidRPr="00D36F36" w:rsidRDefault="005B050A" w:rsidP="00C71C03">
            <w:pPr>
              <w:rPr>
                <w:rFonts w:ascii="Times New Roman" w:hAnsi="Times New Roman"/>
                <w:sz w:val="28"/>
                <w:szCs w:val="28"/>
                <w:lang w:val="en-US"/>
              </w:rPr>
            </w:pPr>
            <w:proofErr w:type="gramStart"/>
            <w:r w:rsidRPr="00D36F36">
              <w:rPr>
                <w:rFonts w:ascii="Times New Roman" w:hAnsi="Times New Roman"/>
                <w:sz w:val="28"/>
                <w:szCs w:val="28"/>
                <w:lang w:val="en-US"/>
              </w:rPr>
              <w:t xml:space="preserve">Volunteer </w:t>
            </w:r>
            <w:hyperlink r:id="rId9" w:history="1">
              <w:r w:rsidRPr="00D36F36">
                <w:rPr>
                  <w:rFonts w:ascii="Times New Roman" w:hAnsi="Times New Roman"/>
                  <w:sz w:val="28"/>
                  <w:szCs w:val="28"/>
                  <w:lang w:val="en-US"/>
                </w:rPr>
                <w:t>contribution of the population</w:t>
              </w:r>
            </w:hyperlink>
            <w:r w:rsidRPr="00D36F36">
              <w:rPr>
                <w:rFonts w:ascii="Times New Roman" w:hAnsi="Times New Roman"/>
                <w:sz w:val="28"/>
                <w:szCs w:val="28"/>
                <w:shd w:val="clear" w:color="auto" w:fill="F5F5F5"/>
                <w:lang w:val="en-US"/>
              </w:rPr>
              <w:t>.</w:t>
            </w:r>
            <w:proofErr w:type="gramEnd"/>
          </w:p>
        </w:tc>
      </w:tr>
      <w:tr w:rsidR="005B050A" w:rsidRPr="00D36F36" w:rsidTr="00C71C03">
        <w:tc>
          <w:tcPr>
            <w:tcW w:w="568"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rPr>
            </w:pPr>
            <w:r w:rsidRPr="00D36F36">
              <w:rPr>
                <w:rFonts w:ascii="Times New Roman" w:hAnsi="Times New Roman"/>
                <w:b/>
                <w:sz w:val="28"/>
                <w:szCs w:val="28"/>
              </w:rPr>
              <w:t>10.</w:t>
            </w:r>
          </w:p>
        </w:tc>
        <w:tc>
          <w:tcPr>
            <w:tcW w:w="2622"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lang w:val="en-US"/>
              </w:rPr>
            </w:pPr>
            <w:r w:rsidRPr="00D36F36">
              <w:rPr>
                <w:rFonts w:ascii="Times New Roman" w:hAnsi="Times New Roman"/>
                <w:sz w:val="28"/>
                <w:szCs w:val="28"/>
                <w:lang w:val="en-US"/>
              </w:rPr>
              <w:t xml:space="preserve">The </w:t>
            </w:r>
            <w:hyperlink r:id="rId10" w:history="1">
              <w:r w:rsidRPr="00D36F36">
                <w:rPr>
                  <w:rFonts w:ascii="Times New Roman" w:hAnsi="Times New Roman"/>
                  <w:sz w:val="28"/>
                  <w:szCs w:val="28"/>
                  <w:lang w:val="en-US"/>
                </w:rPr>
                <w:t>project duration</w:t>
              </w:r>
            </w:hyperlink>
          </w:p>
        </w:tc>
        <w:tc>
          <w:tcPr>
            <w:tcW w:w="6557" w:type="dxa"/>
            <w:tcBorders>
              <w:top w:val="single" w:sz="4" w:space="0" w:color="auto"/>
              <w:left w:val="single" w:sz="4" w:space="0" w:color="auto"/>
              <w:bottom w:val="single" w:sz="4" w:space="0" w:color="auto"/>
              <w:right w:val="single" w:sz="4" w:space="0" w:color="auto"/>
            </w:tcBorders>
          </w:tcPr>
          <w:p w:rsidR="005B050A" w:rsidRPr="00D36F36" w:rsidRDefault="005B050A" w:rsidP="00C71C03">
            <w:pPr>
              <w:rPr>
                <w:rFonts w:ascii="Times New Roman" w:hAnsi="Times New Roman"/>
                <w:sz w:val="28"/>
                <w:szCs w:val="28"/>
              </w:rPr>
            </w:pPr>
            <w:r w:rsidRPr="00D36F36">
              <w:rPr>
                <w:rFonts w:ascii="Times New Roman" w:hAnsi="Times New Roman"/>
                <w:sz w:val="28"/>
                <w:szCs w:val="28"/>
              </w:rPr>
              <w:t xml:space="preserve">1,5 </w:t>
            </w:r>
          </w:p>
        </w:tc>
      </w:tr>
      <w:tr w:rsidR="005B050A" w:rsidRPr="005B050A" w:rsidTr="00C71C03">
        <w:tc>
          <w:tcPr>
            <w:tcW w:w="568"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rPr>
            </w:pPr>
            <w:r w:rsidRPr="00D36F36">
              <w:rPr>
                <w:rFonts w:ascii="Times New Roman" w:hAnsi="Times New Roman"/>
                <w:b/>
                <w:sz w:val="28"/>
                <w:szCs w:val="28"/>
              </w:rPr>
              <w:t>11.</w:t>
            </w:r>
          </w:p>
        </w:tc>
        <w:tc>
          <w:tcPr>
            <w:tcW w:w="2622"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lang w:val="en-US"/>
              </w:rPr>
            </w:pPr>
            <w:r w:rsidRPr="00D36F36">
              <w:rPr>
                <w:rFonts w:ascii="Times New Roman" w:hAnsi="Times New Roman"/>
                <w:sz w:val="28"/>
                <w:szCs w:val="28"/>
                <w:lang w:val="en-US"/>
              </w:rPr>
              <w:t xml:space="preserve">(The </w:t>
            </w:r>
            <w:hyperlink r:id="rId11" w:history="1">
              <w:r w:rsidRPr="00D36F36">
                <w:rPr>
                  <w:rFonts w:ascii="Times New Roman" w:hAnsi="Times New Roman"/>
                  <w:sz w:val="28"/>
                  <w:szCs w:val="28"/>
                  <w:lang w:val="en-US"/>
                </w:rPr>
                <w:t>objective of the project</w:t>
              </w:r>
            </w:hyperlink>
            <w:r w:rsidRPr="00D36F36">
              <w:rPr>
                <w:rFonts w:ascii="Times New Roman" w:hAnsi="Times New Roman"/>
                <w:sz w:val="28"/>
                <w:szCs w:val="28"/>
                <w:lang w:val="en-US"/>
              </w:rPr>
              <w:t>:</w:t>
            </w:r>
          </w:p>
        </w:tc>
        <w:tc>
          <w:tcPr>
            <w:tcW w:w="6557" w:type="dxa"/>
            <w:tcBorders>
              <w:top w:val="single" w:sz="4" w:space="0" w:color="auto"/>
              <w:left w:val="single" w:sz="4" w:space="0" w:color="auto"/>
              <w:bottom w:val="single" w:sz="4" w:space="0" w:color="auto"/>
              <w:right w:val="single" w:sz="4" w:space="0" w:color="auto"/>
            </w:tcBorders>
          </w:tcPr>
          <w:p w:rsidR="005B050A" w:rsidRPr="00D36F36" w:rsidRDefault="005B050A" w:rsidP="00C71C03">
            <w:pPr>
              <w:rPr>
                <w:rFonts w:ascii="Times New Roman" w:hAnsi="Times New Roman"/>
                <w:sz w:val="28"/>
                <w:szCs w:val="28"/>
                <w:lang w:val="en-US"/>
              </w:rPr>
            </w:pPr>
            <w:r w:rsidRPr="00D36F36">
              <w:rPr>
                <w:rFonts w:ascii="Times New Roman" w:hAnsi="Times New Roman"/>
                <w:sz w:val="28"/>
                <w:szCs w:val="28"/>
                <w:lang w:val="en-US"/>
              </w:rPr>
              <w:t xml:space="preserve">Create conditions for increasing access for people with disabilities and the elderly of Mogilev district to take part in hobby groups of day-care sections through remote </w:t>
            </w:r>
            <w:r w:rsidRPr="00D36F36">
              <w:rPr>
                <w:rFonts w:ascii="Georgia" w:hAnsi="Georgia"/>
                <w:sz w:val="21"/>
                <w:szCs w:val="21"/>
                <w:shd w:val="clear" w:color="auto" w:fill="FCFCFC"/>
              </w:rPr>
              <w:t> </w:t>
            </w:r>
            <w:hyperlink r:id="rId12" w:history="1">
              <w:r w:rsidRPr="00D36F36">
                <w:rPr>
                  <w:rFonts w:ascii="Times New Roman" w:hAnsi="Times New Roman"/>
                  <w:sz w:val="28"/>
                  <w:szCs w:val="28"/>
                  <w:shd w:val="clear" w:color="auto" w:fill="FCFCFC"/>
                  <w:lang w:val="en-US"/>
                </w:rPr>
                <w:t>communication</w:t>
              </w:r>
            </w:hyperlink>
            <w:r w:rsidRPr="00D36F36">
              <w:rPr>
                <w:rFonts w:ascii="Times New Roman" w:hAnsi="Times New Roman"/>
                <w:sz w:val="28"/>
                <w:szCs w:val="28"/>
                <w:shd w:val="clear" w:color="auto" w:fill="FCFCFC"/>
                <w:lang w:val="en-US"/>
              </w:rPr>
              <w:t>-</w:t>
            </w:r>
            <w:hyperlink r:id="rId13" w:history="1">
              <w:r w:rsidRPr="00D36F36">
                <w:rPr>
                  <w:rFonts w:ascii="Times New Roman" w:hAnsi="Times New Roman"/>
                  <w:sz w:val="28"/>
                  <w:szCs w:val="28"/>
                  <w:shd w:val="clear" w:color="auto" w:fill="FCFCFC"/>
                  <w:lang w:val="en-US"/>
                </w:rPr>
                <w:t>information</w:t>
              </w:r>
            </w:hyperlink>
            <w:r w:rsidRPr="00D36F36">
              <w:rPr>
                <w:rFonts w:ascii="Times New Roman" w:hAnsi="Times New Roman"/>
                <w:sz w:val="28"/>
                <w:szCs w:val="28"/>
                <w:shd w:val="clear" w:color="auto" w:fill="FCFCFC"/>
                <w:lang w:val="en-US"/>
              </w:rPr>
              <w:t xml:space="preserve"> forms of interaction</w:t>
            </w:r>
          </w:p>
        </w:tc>
      </w:tr>
      <w:tr w:rsidR="005B050A" w:rsidRPr="005B050A" w:rsidTr="00C71C03">
        <w:tc>
          <w:tcPr>
            <w:tcW w:w="568"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rPr>
            </w:pPr>
            <w:r w:rsidRPr="00D36F36">
              <w:rPr>
                <w:rFonts w:ascii="Times New Roman" w:hAnsi="Times New Roman"/>
                <w:b/>
                <w:sz w:val="28"/>
                <w:szCs w:val="28"/>
              </w:rPr>
              <w:t>12.</w:t>
            </w:r>
          </w:p>
        </w:tc>
        <w:tc>
          <w:tcPr>
            <w:tcW w:w="2622"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lang w:val="en-US"/>
              </w:rPr>
            </w:pPr>
            <w:r w:rsidRPr="00D36F36">
              <w:rPr>
                <w:rFonts w:ascii="Times New Roman" w:hAnsi="Times New Roman"/>
                <w:b/>
                <w:sz w:val="28"/>
                <w:szCs w:val="28"/>
                <w:lang w:val="en-US"/>
              </w:rPr>
              <w:t>The aims of the project</w:t>
            </w:r>
          </w:p>
        </w:tc>
        <w:tc>
          <w:tcPr>
            <w:tcW w:w="6557" w:type="dxa"/>
            <w:tcBorders>
              <w:top w:val="single" w:sz="4" w:space="0" w:color="auto"/>
              <w:left w:val="single" w:sz="4" w:space="0" w:color="auto"/>
              <w:bottom w:val="single" w:sz="4" w:space="0" w:color="auto"/>
              <w:right w:val="single" w:sz="4" w:space="0" w:color="auto"/>
            </w:tcBorders>
          </w:tcPr>
          <w:p w:rsidR="005B050A" w:rsidRPr="009A65A8" w:rsidRDefault="005B050A" w:rsidP="00C71C03">
            <w:pPr>
              <w:rPr>
                <w:rFonts w:ascii="Times New Roman" w:hAnsi="Times New Roman"/>
                <w:sz w:val="28"/>
                <w:szCs w:val="28"/>
                <w:lang w:val="en-US"/>
              </w:rPr>
            </w:pPr>
            <w:r w:rsidRPr="009A65A8">
              <w:rPr>
                <w:rFonts w:ascii="Times New Roman" w:hAnsi="Times New Roman"/>
                <w:sz w:val="28"/>
                <w:szCs w:val="28"/>
                <w:lang w:val="en-US"/>
              </w:rPr>
              <w:t xml:space="preserve">1. </w:t>
            </w:r>
            <w:r w:rsidRPr="00D36F36">
              <w:rPr>
                <w:rFonts w:ascii="Times New Roman" w:hAnsi="Times New Roman"/>
                <w:sz w:val="28"/>
                <w:szCs w:val="28"/>
                <w:lang w:val="en-US"/>
              </w:rPr>
              <w:t xml:space="preserve">Organize </w:t>
            </w:r>
            <w:proofErr w:type="gramStart"/>
            <w:r w:rsidRPr="00D36F36">
              <w:rPr>
                <w:rFonts w:ascii="Times New Roman" w:hAnsi="Times New Roman"/>
                <w:sz w:val="28"/>
                <w:szCs w:val="28"/>
                <w:lang w:val="en-US"/>
              </w:rPr>
              <w:t>an environ</w:t>
            </w:r>
            <w:proofErr w:type="gramEnd"/>
            <w:r w:rsidRPr="00D36F36">
              <w:rPr>
                <w:rFonts w:ascii="Times New Roman" w:hAnsi="Times New Roman"/>
                <w:sz w:val="28"/>
                <w:szCs w:val="28"/>
                <w:lang w:val="en-US"/>
              </w:rPr>
              <w:t xml:space="preserve"> and conditions for rendering remote services of hobby groups.</w:t>
            </w:r>
          </w:p>
          <w:p w:rsidR="005B050A" w:rsidRPr="005B050A" w:rsidRDefault="005B050A" w:rsidP="00C71C03">
            <w:pPr>
              <w:rPr>
                <w:rFonts w:ascii="Times New Roman" w:hAnsi="Times New Roman"/>
                <w:sz w:val="28"/>
                <w:szCs w:val="28"/>
                <w:lang w:val="en-US"/>
              </w:rPr>
            </w:pPr>
            <w:r w:rsidRPr="005B050A">
              <w:rPr>
                <w:rFonts w:ascii="Times New Roman" w:hAnsi="Times New Roman"/>
                <w:sz w:val="28"/>
                <w:szCs w:val="28"/>
                <w:lang w:val="en-US"/>
              </w:rPr>
              <w:t xml:space="preserve">2. </w:t>
            </w:r>
            <w:hyperlink r:id="rId14" w:history="1">
              <w:r w:rsidRPr="00D36F36">
                <w:rPr>
                  <w:rFonts w:ascii="Times New Roman" w:hAnsi="Times New Roman"/>
                  <w:sz w:val="28"/>
                  <w:szCs w:val="28"/>
                  <w:lang w:val="en-US"/>
                </w:rPr>
                <w:t>Improve the capacities of</w:t>
              </w:r>
            </w:hyperlink>
            <w:r w:rsidRPr="00D36F36">
              <w:rPr>
                <w:rFonts w:ascii="Times New Roman" w:hAnsi="Times New Roman"/>
                <w:sz w:val="28"/>
                <w:szCs w:val="28"/>
                <w:lang w:val="en-US"/>
              </w:rPr>
              <w:t xml:space="preserve"> the collaborates, who work in hobby groups by means of distance communication</w:t>
            </w:r>
          </w:p>
          <w:p w:rsidR="005B050A" w:rsidRPr="005B050A" w:rsidRDefault="005B050A" w:rsidP="00C71C03">
            <w:pPr>
              <w:rPr>
                <w:rFonts w:ascii="Times New Roman" w:hAnsi="Times New Roman"/>
                <w:sz w:val="28"/>
                <w:szCs w:val="28"/>
                <w:lang w:val="en-US"/>
              </w:rPr>
            </w:pPr>
            <w:r w:rsidRPr="005B050A">
              <w:rPr>
                <w:rFonts w:ascii="Times New Roman" w:hAnsi="Times New Roman"/>
                <w:sz w:val="28"/>
                <w:szCs w:val="28"/>
                <w:lang w:val="en-US"/>
              </w:rPr>
              <w:t xml:space="preserve">3. </w:t>
            </w:r>
            <w:hyperlink r:id="rId15" w:history="1">
              <w:r w:rsidRPr="00D36F36">
                <w:rPr>
                  <w:rFonts w:ascii="Times New Roman" w:hAnsi="Times New Roman"/>
                  <w:sz w:val="28"/>
                  <w:szCs w:val="28"/>
                  <w:lang w:val="en-US"/>
                </w:rPr>
                <w:t>Strengthen the skills</w:t>
              </w:r>
            </w:hyperlink>
            <w:r w:rsidRPr="00D36F36">
              <w:rPr>
                <w:rFonts w:ascii="Times New Roman" w:hAnsi="Times New Roman"/>
                <w:sz w:val="28"/>
                <w:szCs w:val="28"/>
                <w:lang w:val="en-US"/>
              </w:rPr>
              <w:t xml:space="preserve"> of distance communication for participants of day-care sections for the elderly and people with disabilities, of Mogilev district</w:t>
            </w:r>
          </w:p>
          <w:p w:rsidR="005B050A" w:rsidRPr="00D36F36" w:rsidRDefault="005B050A" w:rsidP="00C71C03">
            <w:pPr>
              <w:rPr>
                <w:rFonts w:ascii="Times New Roman" w:hAnsi="Times New Roman"/>
                <w:sz w:val="28"/>
                <w:szCs w:val="28"/>
                <w:lang w:val="en-US"/>
              </w:rPr>
            </w:pPr>
            <w:r w:rsidRPr="005B050A">
              <w:rPr>
                <w:rFonts w:ascii="Times New Roman" w:hAnsi="Times New Roman"/>
                <w:sz w:val="28"/>
                <w:szCs w:val="28"/>
                <w:lang w:val="en-US"/>
              </w:rPr>
              <w:t xml:space="preserve">4. </w:t>
            </w:r>
            <w:r w:rsidRPr="00D36F36">
              <w:rPr>
                <w:rFonts w:ascii="Times New Roman" w:hAnsi="Times New Roman"/>
                <w:sz w:val="28"/>
                <w:szCs w:val="28"/>
                <w:lang w:val="en-US"/>
              </w:rPr>
              <w:t xml:space="preserve">Create a distance </w:t>
            </w:r>
            <w:proofErr w:type="spellStart"/>
            <w:r w:rsidRPr="00D36F36">
              <w:rPr>
                <w:rFonts w:ascii="Times New Roman" w:hAnsi="Times New Roman"/>
                <w:sz w:val="28"/>
                <w:szCs w:val="28"/>
                <w:lang w:val="en-US"/>
              </w:rPr>
              <w:t>programme</w:t>
            </w:r>
            <w:proofErr w:type="spellEnd"/>
            <w:r w:rsidRPr="00D36F36">
              <w:rPr>
                <w:rFonts w:ascii="Times New Roman" w:hAnsi="Times New Roman"/>
                <w:sz w:val="28"/>
                <w:szCs w:val="28"/>
                <w:lang w:val="en-US"/>
              </w:rPr>
              <w:t xml:space="preserve"> of hobby groups for the elderly and people with disabilities,</w:t>
            </w:r>
          </w:p>
          <w:p w:rsidR="005B050A" w:rsidRPr="00D36F36" w:rsidRDefault="005B050A" w:rsidP="00C71C03">
            <w:pPr>
              <w:rPr>
                <w:rFonts w:ascii="Times New Roman" w:hAnsi="Times New Roman"/>
                <w:sz w:val="28"/>
                <w:szCs w:val="28"/>
                <w:lang w:val="en-US"/>
              </w:rPr>
            </w:pPr>
          </w:p>
        </w:tc>
      </w:tr>
      <w:tr w:rsidR="005B050A" w:rsidRPr="005B050A" w:rsidTr="00C71C03">
        <w:tc>
          <w:tcPr>
            <w:tcW w:w="568"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rPr>
            </w:pPr>
            <w:r w:rsidRPr="00D36F36">
              <w:rPr>
                <w:rFonts w:ascii="Times New Roman" w:hAnsi="Times New Roman"/>
                <w:b/>
                <w:sz w:val="28"/>
                <w:szCs w:val="28"/>
              </w:rPr>
              <w:t>13.</w:t>
            </w:r>
          </w:p>
        </w:tc>
        <w:tc>
          <w:tcPr>
            <w:tcW w:w="2622"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lang w:val="en-US"/>
              </w:rPr>
            </w:pPr>
            <w:hyperlink r:id="rId16" w:history="1">
              <w:r w:rsidRPr="00D36F36">
                <w:rPr>
                  <w:rFonts w:ascii="Times New Roman" w:hAnsi="Times New Roman"/>
                  <w:sz w:val="28"/>
                  <w:szCs w:val="28"/>
                  <w:lang w:val="en-US"/>
                </w:rPr>
                <w:t>Detailed description of the activities</w:t>
              </w:r>
            </w:hyperlink>
            <w:r w:rsidRPr="00D36F36">
              <w:rPr>
                <w:rFonts w:ascii="Tahoma" w:hAnsi="Tahoma" w:cs="Tahoma"/>
                <w:sz w:val="20"/>
                <w:szCs w:val="20"/>
                <w:shd w:val="clear" w:color="auto" w:fill="F5F5F5"/>
                <w:lang w:val="en-US"/>
              </w:rPr>
              <w:t> </w:t>
            </w:r>
            <w:hyperlink r:id="rId17" w:history="1">
              <w:r w:rsidRPr="00D36F36">
                <w:rPr>
                  <w:rFonts w:ascii="Times New Roman" w:hAnsi="Times New Roman"/>
                  <w:sz w:val="28"/>
                  <w:szCs w:val="28"/>
                  <w:lang w:val="en-US"/>
                </w:rPr>
                <w:t>within the framework of the project</w:t>
              </w:r>
            </w:hyperlink>
            <w:r w:rsidRPr="00D36F36">
              <w:rPr>
                <w:rFonts w:ascii="Times New Roman" w:hAnsi="Times New Roman"/>
                <w:sz w:val="28"/>
                <w:szCs w:val="28"/>
                <w:lang w:val="en-US"/>
              </w:rPr>
              <w:t xml:space="preserve"> according to the assigned missions</w:t>
            </w:r>
          </w:p>
        </w:tc>
        <w:tc>
          <w:tcPr>
            <w:tcW w:w="6557" w:type="dxa"/>
            <w:tcBorders>
              <w:top w:val="single" w:sz="4" w:space="0" w:color="auto"/>
              <w:left w:val="single" w:sz="4" w:space="0" w:color="auto"/>
              <w:bottom w:val="single" w:sz="4" w:space="0" w:color="auto"/>
              <w:right w:val="single" w:sz="4" w:space="0" w:color="auto"/>
            </w:tcBorders>
          </w:tcPr>
          <w:p w:rsidR="005B050A" w:rsidRPr="00D36F36" w:rsidRDefault="005B050A" w:rsidP="005B050A">
            <w:pPr>
              <w:numPr>
                <w:ilvl w:val="0"/>
                <w:numId w:val="3"/>
              </w:numPr>
              <w:rPr>
                <w:rFonts w:ascii="Times New Roman" w:hAnsi="Times New Roman"/>
                <w:sz w:val="28"/>
                <w:szCs w:val="28"/>
                <w:lang w:val="en-US"/>
              </w:rPr>
            </w:pPr>
            <w:r w:rsidRPr="00D36F36">
              <w:rPr>
                <w:rFonts w:ascii="Times New Roman" w:hAnsi="Times New Roman"/>
                <w:sz w:val="28"/>
                <w:szCs w:val="28"/>
                <w:lang w:val="en-US"/>
              </w:rPr>
              <w:t xml:space="preserve">Selection of the participants of the project and analysis of the </w:t>
            </w:r>
            <w:hyperlink r:id="rId18" w:history="1">
              <w:r w:rsidRPr="00D36F36">
                <w:rPr>
                  <w:rFonts w:ascii="Times New Roman" w:hAnsi="Times New Roman"/>
                  <w:sz w:val="28"/>
                  <w:szCs w:val="28"/>
                  <w:lang w:val="en-US"/>
                </w:rPr>
                <w:t>technical equipment</w:t>
              </w:r>
            </w:hyperlink>
          </w:p>
          <w:p w:rsidR="005B050A" w:rsidRPr="005B050A" w:rsidRDefault="005B050A" w:rsidP="005B050A">
            <w:pPr>
              <w:numPr>
                <w:ilvl w:val="0"/>
                <w:numId w:val="3"/>
              </w:numPr>
              <w:rPr>
                <w:rFonts w:ascii="Times New Roman" w:hAnsi="Times New Roman"/>
                <w:sz w:val="28"/>
                <w:szCs w:val="28"/>
                <w:lang w:val="en-US"/>
              </w:rPr>
            </w:pPr>
            <w:hyperlink r:id="rId19" w:history="1">
              <w:r w:rsidRPr="00C92CBE">
                <w:rPr>
                  <w:rFonts w:ascii="Times New Roman" w:hAnsi="Times New Roman"/>
                  <w:sz w:val="28"/>
                  <w:szCs w:val="28"/>
                  <w:lang w:val="en-US"/>
                </w:rPr>
                <w:t>Train specialists to work</w:t>
              </w:r>
            </w:hyperlink>
            <w:r w:rsidRPr="00C92CBE">
              <w:rPr>
                <w:rFonts w:ascii="Times New Roman" w:hAnsi="Times New Roman"/>
                <w:sz w:val="28"/>
                <w:szCs w:val="28"/>
                <w:lang w:val="en-US"/>
              </w:rPr>
              <w:t xml:space="preserve"> with the population using remote communication</w:t>
            </w:r>
          </w:p>
          <w:p w:rsidR="005B050A" w:rsidRPr="00C92CBE" w:rsidRDefault="005B050A" w:rsidP="005B050A">
            <w:pPr>
              <w:numPr>
                <w:ilvl w:val="0"/>
                <w:numId w:val="3"/>
              </w:numPr>
              <w:rPr>
                <w:rFonts w:ascii="Times New Roman" w:hAnsi="Times New Roman"/>
                <w:sz w:val="28"/>
                <w:szCs w:val="28"/>
                <w:lang w:val="en-US"/>
              </w:rPr>
            </w:pPr>
            <w:hyperlink r:id="rId20" w:history="1">
              <w:r w:rsidRPr="00C92CBE">
                <w:rPr>
                  <w:rFonts w:ascii="Times New Roman" w:hAnsi="Times New Roman"/>
                  <w:sz w:val="28"/>
                  <w:szCs w:val="28"/>
                  <w:lang w:val="en-US"/>
                </w:rPr>
                <w:t>Establishment of the conditions for implementation</w:t>
              </w:r>
            </w:hyperlink>
            <w:r w:rsidRPr="00C92CBE">
              <w:rPr>
                <w:rFonts w:ascii="Times New Roman" w:hAnsi="Times New Roman"/>
                <w:sz w:val="28"/>
                <w:szCs w:val="28"/>
                <w:lang w:val="en-US"/>
              </w:rPr>
              <w:t xml:space="preserve"> of </w:t>
            </w:r>
            <w:hyperlink r:id="rId21" w:history="1">
              <w:r w:rsidRPr="00C92CBE">
                <w:rPr>
                  <w:rFonts w:ascii="Times New Roman" w:hAnsi="Times New Roman"/>
                  <w:sz w:val="28"/>
                  <w:szCs w:val="28"/>
                  <w:lang w:val="en-US"/>
                </w:rPr>
                <w:t xml:space="preserve">distance </w:t>
              </w:r>
              <w:proofErr w:type="spellStart"/>
              <w:r w:rsidRPr="00C92CBE">
                <w:rPr>
                  <w:rFonts w:ascii="Times New Roman" w:hAnsi="Times New Roman"/>
                  <w:sz w:val="28"/>
                  <w:szCs w:val="28"/>
                  <w:lang w:val="en-US"/>
                </w:rPr>
                <w:t>programme</w:t>
              </w:r>
            </w:hyperlink>
            <w:r w:rsidRPr="00C92CBE">
              <w:rPr>
                <w:rFonts w:ascii="Times New Roman" w:hAnsi="Times New Roman"/>
                <w:sz w:val="28"/>
                <w:szCs w:val="28"/>
                <w:shd w:val="clear" w:color="auto" w:fill="F5F5F5"/>
                <w:lang w:val="en-US"/>
              </w:rPr>
              <w:t>s</w:t>
            </w:r>
            <w:proofErr w:type="spellEnd"/>
            <w:r w:rsidRPr="00C92CBE">
              <w:rPr>
                <w:rFonts w:ascii="Times New Roman" w:hAnsi="Times New Roman"/>
                <w:sz w:val="28"/>
                <w:szCs w:val="28"/>
                <w:shd w:val="clear" w:color="auto" w:fill="F5F5F5"/>
                <w:lang w:val="en-US"/>
              </w:rPr>
              <w:t xml:space="preserve"> at the Centre (choice of the platforms, </w:t>
            </w:r>
            <w:hyperlink r:id="rId22" w:history="1">
              <w:r w:rsidRPr="00C92CBE">
                <w:rPr>
                  <w:rFonts w:ascii="Times New Roman" w:hAnsi="Times New Roman"/>
                  <w:sz w:val="28"/>
                  <w:szCs w:val="28"/>
                  <w:shd w:val="clear" w:color="auto" w:fill="FFFFDF"/>
                  <w:lang w:val="en-US"/>
                </w:rPr>
                <w:t>acquisition of required equipment </w:t>
              </w:r>
            </w:hyperlink>
            <w:r w:rsidRPr="00C92CBE">
              <w:rPr>
                <w:rFonts w:ascii="Times New Roman" w:hAnsi="Times New Roman"/>
                <w:sz w:val="28"/>
                <w:szCs w:val="28"/>
                <w:lang w:val="en-US"/>
              </w:rPr>
              <w:t>and materials</w:t>
            </w:r>
            <w:r w:rsidRPr="00C92CBE">
              <w:rPr>
                <w:rFonts w:ascii="Tahoma" w:hAnsi="Tahoma" w:cs="Tahoma"/>
                <w:sz w:val="20"/>
                <w:szCs w:val="20"/>
                <w:shd w:val="clear" w:color="auto" w:fill="F5F5F5"/>
                <w:lang w:val="en-US"/>
              </w:rPr>
              <w:t>, </w:t>
            </w:r>
            <w:hyperlink r:id="rId23" w:history="1">
              <w:r w:rsidRPr="00C92CBE">
                <w:rPr>
                  <w:rFonts w:ascii="Times New Roman" w:hAnsi="Times New Roman"/>
                  <w:sz w:val="28"/>
                  <w:szCs w:val="28"/>
                  <w:lang w:val="en-US"/>
                </w:rPr>
                <w:t xml:space="preserve">development of training </w:t>
              </w:r>
              <w:proofErr w:type="spellStart"/>
              <w:r w:rsidRPr="00C92CBE">
                <w:rPr>
                  <w:rFonts w:ascii="Times New Roman" w:hAnsi="Times New Roman"/>
                  <w:sz w:val="28"/>
                  <w:szCs w:val="28"/>
                  <w:lang w:val="en-US"/>
                </w:rPr>
                <w:t>programmes</w:t>
              </w:r>
              <w:proofErr w:type="spellEnd"/>
            </w:hyperlink>
            <w:r w:rsidRPr="00C92CBE">
              <w:rPr>
                <w:rFonts w:ascii="Times New Roman" w:hAnsi="Times New Roman"/>
                <w:sz w:val="28"/>
                <w:szCs w:val="28"/>
                <w:lang w:val="en-US"/>
              </w:rPr>
              <w:t>)</w:t>
            </w:r>
          </w:p>
          <w:p w:rsidR="005B050A" w:rsidRPr="005B050A" w:rsidRDefault="005B050A" w:rsidP="005B050A">
            <w:pPr>
              <w:numPr>
                <w:ilvl w:val="0"/>
                <w:numId w:val="3"/>
              </w:numPr>
              <w:rPr>
                <w:rFonts w:ascii="Times New Roman" w:hAnsi="Times New Roman"/>
                <w:sz w:val="28"/>
                <w:szCs w:val="28"/>
                <w:lang w:val="en-US"/>
              </w:rPr>
            </w:pPr>
            <w:r w:rsidRPr="00C92CBE">
              <w:rPr>
                <w:rFonts w:ascii="Times New Roman" w:hAnsi="Times New Roman"/>
                <w:sz w:val="28"/>
                <w:szCs w:val="28"/>
                <w:lang w:val="en-US"/>
              </w:rPr>
              <w:t xml:space="preserve">Conduction of the training courses for the </w:t>
            </w:r>
            <w:r w:rsidRPr="00C92CBE">
              <w:rPr>
                <w:rFonts w:ascii="Times New Roman" w:hAnsi="Times New Roman"/>
                <w:sz w:val="28"/>
                <w:szCs w:val="28"/>
                <w:lang w:val="en-US"/>
              </w:rPr>
              <w:lastRenderedPageBreak/>
              <w:t>participants of the remote hobby groups how to communicate in the Internet</w:t>
            </w:r>
          </w:p>
          <w:p w:rsidR="005B050A" w:rsidRPr="005B050A" w:rsidRDefault="005B050A" w:rsidP="005B050A">
            <w:pPr>
              <w:numPr>
                <w:ilvl w:val="0"/>
                <w:numId w:val="3"/>
              </w:numPr>
              <w:rPr>
                <w:rFonts w:ascii="Times New Roman" w:hAnsi="Times New Roman"/>
                <w:sz w:val="28"/>
                <w:szCs w:val="28"/>
                <w:lang w:val="en-US"/>
              </w:rPr>
            </w:pPr>
            <w:r w:rsidRPr="00C92CBE">
              <w:rPr>
                <w:rFonts w:ascii="Times New Roman" w:hAnsi="Times New Roman"/>
                <w:sz w:val="28"/>
                <w:szCs w:val="28"/>
                <w:lang w:val="en-US"/>
              </w:rPr>
              <w:t>Arrangement of hobby groups based on remote interaction (development of lesson plans, choice of forms and content, load distribution</w:t>
            </w:r>
            <w:r>
              <w:rPr>
                <w:rFonts w:ascii="Times New Roman" w:hAnsi="Times New Roman"/>
                <w:sz w:val="28"/>
                <w:szCs w:val="28"/>
                <w:lang w:val="en-US"/>
              </w:rPr>
              <w:t>)</w:t>
            </w:r>
          </w:p>
          <w:p w:rsidR="005B050A" w:rsidRPr="00D36F36" w:rsidRDefault="005B050A" w:rsidP="005B050A">
            <w:pPr>
              <w:numPr>
                <w:ilvl w:val="0"/>
                <w:numId w:val="3"/>
              </w:numPr>
              <w:rPr>
                <w:rFonts w:ascii="Times New Roman" w:hAnsi="Times New Roman"/>
                <w:sz w:val="28"/>
                <w:szCs w:val="28"/>
                <w:lang w:val="en-US"/>
              </w:rPr>
            </w:pPr>
            <w:r w:rsidRPr="00D36F36">
              <w:rPr>
                <w:rFonts w:ascii="Times New Roman" w:hAnsi="Times New Roman"/>
                <w:sz w:val="28"/>
                <w:szCs w:val="28"/>
                <w:lang w:val="en-US"/>
              </w:rPr>
              <w:t>Approbation how to work not less than two hobby gr</w:t>
            </w:r>
            <w:r>
              <w:rPr>
                <w:rFonts w:ascii="Times New Roman" w:hAnsi="Times New Roman"/>
                <w:sz w:val="28"/>
                <w:szCs w:val="28"/>
                <w:lang w:val="en-US"/>
              </w:rPr>
              <w:t>oups through remote interaction</w:t>
            </w:r>
          </w:p>
          <w:p w:rsidR="005B050A" w:rsidRPr="00D36F36" w:rsidRDefault="005B050A" w:rsidP="005B050A">
            <w:pPr>
              <w:numPr>
                <w:ilvl w:val="0"/>
                <w:numId w:val="3"/>
              </w:numPr>
              <w:rPr>
                <w:rFonts w:ascii="Times New Roman" w:hAnsi="Times New Roman"/>
                <w:b/>
                <w:sz w:val="28"/>
                <w:szCs w:val="28"/>
                <w:lang w:val="en-US"/>
              </w:rPr>
            </w:pPr>
            <w:r w:rsidRPr="00C92CBE">
              <w:rPr>
                <w:rFonts w:ascii="Times New Roman" w:hAnsi="Times New Roman"/>
                <w:sz w:val="28"/>
                <w:szCs w:val="28"/>
                <w:lang w:val="en-US"/>
              </w:rPr>
              <w:t xml:space="preserve">development of summary report as an electronic </w:t>
            </w:r>
            <w:proofErr w:type="spellStart"/>
            <w:r w:rsidRPr="00C92CBE">
              <w:rPr>
                <w:rFonts w:ascii="Times New Roman" w:hAnsi="Times New Roman"/>
                <w:sz w:val="28"/>
                <w:szCs w:val="28"/>
                <w:lang w:val="en-US"/>
              </w:rPr>
              <w:t>para</w:t>
            </w:r>
            <w:proofErr w:type="spellEnd"/>
            <w:r w:rsidRPr="00C92CBE">
              <w:rPr>
                <w:rFonts w:ascii="Times New Roman" w:hAnsi="Times New Roman"/>
                <w:sz w:val="28"/>
                <w:szCs w:val="28"/>
                <w:lang w:val="en-US"/>
              </w:rPr>
              <w:t xml:space="preserve"> book “we are together” </w:t>
            </w:r>
          </w:p>
        </w:tc>
      </w:tr>
      <w:tr w:rsidR="005B050A" w:rsidRPr="005B050A" w:rsidTr="00C71C03">
        <w:tc>
          <w:tcPr>
            <w:tcW w:w="568"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rPr>
            </w:pPr>
            <w:r w:rsidRPr="00D36F36">
              <w:rPr>
                <w:rFonts w:ascii="Times New Roman" w:hAnsi="Times New Roman"/>
                <w:b/>
                <w:sz w:val="28"/>
                <w:szCs w:val="28"/>
              </w:rPr>
              <w:lastRenderedPageBreak/>
              <w:t>14.</w:t>
            </w:r>
          </w:p>
        </w:tc>
        <w:tc>
          <w:tcPr>
            <w:tcW w:w="2622"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lang w:val="en-US"/>
              </w:rPr>
            </w:pPr>
            <w:r w:rsidRPr="00D36F36">
              <w:rPr>
                <w:rFonts w:ascii="Times New Roman" w:hAnsi="Times New Roman"/>
                <w:sz w:val="28"/>
                <w:szCs w:val="28"/>
                <w:lang w:val="en-US"/>
              </w:rPr>
              <w:t>Project justification</w:t>
            </w:r>
          </w:p>
        </w:tc>
        <w:tc>
          <w:tcPr>
            <w:tcW w:w="6557" w:type="dxa"/>
            <w:tcBorders>
              <w:top w:val="single" w:sz="4" w:space="0" w:color="auto"/>
              <w:left w:val="single" w:sz="4" w:space="0" w:color="auto"/>
              <w:bottom w:val="single" w:sz="4" w:space="0" w:color="auto"/>
              <w:right w:val="single" w:sz="4" w:space="0" w:color="auto"/>
            </w:tcBorders>
          </w:tcPr>
          <w:p w:rsidR="005B050A" w:rsidRPr="009A65A8" w:rsidRDefault="005B050A" w:rsidP="00C71C03">
            <w:pPr>
              <w:rPr>
                <w:rFonts w:ascii="Times New Roman" w:hAnsi="Times New Roman"/>
                <w:sz w:val="28"/>
                <w:szCs w:val="28"/>
                <w:lang w:val="en-US"/>
              </w:rPr>
            </w:pPr>
            <w:r w:rsidRPr="00D36F36">
              <w:rPr>
                <w:rFonts w:ascii="Times New Roman" w:hAnsi="Times New Roman"/>
                <w:sz w:val="28"/>
                <w:szCs w:val="28"/>
                <w:lang w:val="en-US"/>
              </w:rPr>
              <w:t xml:space="preserve">There are some day-care </w:t>
            </w:r>
            <w:proofErr w:type="spellStart"/>
            <w:r w:rsidRPr="00D36F36">
              <w:rPr>
                <w:rFonts w:ascii="Times New Roman" w:hAnsi="Times New Roman"/>
                <w:sz w:val="28"/>
                <w:szCs w:val="28"/>
                <w:lang w:val="en-US"/>
              </w:rPr>
              <w:t>centersfor</w:t>
            </w:r>
            <w:proofErr w:type="spellEnd"/>
            <w:r w:rsidRPr="00D36F36">
              <w:rPr>
                <w:rFonts w:ascii="Times New Roman" w:hAnsi="Times New Roman"/>
                <w:sz w:val="28"/>
                <w:szCs w:val="28"/>
                <w:lang w:val="en-US"/>
              </w:rPr>
              <w:t xml:space="preserve"> the elderly and the people with disabilities in the territory of Mogilev district. There are semi-permanent sections, which 25 people with disabilities and 32 elderly citizens visit in the agro towns: </w:t>
            </w:r>
            <w:proofErr w:type="spellStart"/>
            <w:r w:rsidRPr="00D36F36">
              <w:rPr>
                <w:rFonts w:ascii="Times New Roman" w:hAnsi="Times New Roman"/>
                <w:sz w:val="28"/>
                <w:szCs w:val="28"/>
                <w:lang w:val="en-US"/>
              </w:rPr>
              <w:t>Voskhod</w:t>
            </w:r>
            <w:proofErr w:type="spellEnd"/>
            <w:r w:rsidRPr="00D36F36">
              <w:rPr>
                <w:rFonts w:ascii="Times New Roman" w:hAnsi="Times New Roman"/>
                <w:sz w:val="28"/>
                <w:szCs w:val="28"/>
                <w:lang w:val="en-US"/>
              </w:rPr>
              <w:t xml:space="preserve">, </w:t>
            </w:r>
            <w:proofErr w:type="spellStart"/>
            <w:r w:rsidRPr="00D36F36">
              <w:rPr>
                <w:rFonts w:ascii="Times New Roman" w:hAnsi="Times New Roman"/>
                <w:sz w:val="28"/>
                <w:szCs w:val="28"/>
                <w:lang w:val="en-US"/>
              </w:rPr>
              <w:t>Mezhisetki</w:t>
            </w:r>
            <w:proofErr w:type="spellEnd"/>
            <w:r w:rsidRPr="00D36F36">
              <w:rPr>
                <w:rFonts w:ascii="Times New Roman" w:hAnsi="Times New Roman"/>
                <w:sz w:val="28"/>
                <w:szCs w:val="28"/>
                <w:lang w:val="en-US"/>
              </w:rPr>
              <w:t xml:space="preserve">, </w:t>
            </w:r>
            <w:proofErr w:type="spellStart"/>
            <w:proofErr w:type="gramStart"/>
            <w:r w:rsidRPr="00D36F36">
              <w:rPr>
                <w:rFonts w:ascii="Times New Roman" w:hAnsi="Times New Roman"/>
                <w:sz w:val="28"/>
                <w:szCs w:val="28"/>
                <w:lang w:val="en-US"/>
              </w:rPr>
              <w:t>Knyazhitsy</w:t>
            </w:r>
            <w:proofErr w:type="spellEnd"/>
            <w:proofErr w:type="gramEnd"/>
            <w:r w:rsidRPr="00D36F36">
              <w:rPr>
                <w:rFonts w:ascii="Times New Roman" w:hAnsi="Times New Roman"/>
                <w:sz w:val="28"/>
                <w:szCs w:val="28"/>
                <w:lang w:val="en-US"/>
              </w:rPr>
              <w:t xml:space="preserve">).  </w:t>
            </w:r>
          </w:p>
          <w:p w:rsidR="005B050A" w:rsidRPr="005B050A" w:rsidRDefault="005B050A" w:rsidP="00C71C03">
            <w:pPr>
              <w:rPr>
                <w:rFonts w:ascii="Times New Roman" w:hAnsi="Times New Roman"/>
                <w:sz w:val="28"/>
                <w:szCs w:val="28"/>
                <w:lang w:val="en-US"/>
              </w:rPr>
            </w:pPr>
            <w:r w:rsidRPr="00D36F36">
              <w:rPr>
                <w:rFonts w:ascii="Times New Roman" w:hAnsi="Times New Roman"/>
                <w:sz w:val="28"/>
                <w:szCs w:val="28"/>
                <w:lang w:val="en-US"/>
              </w:rPr>
              <w:t xml:space="preserve">546 people with disabilities of the first and the second </w:t>
            </w:r>
            <w:proofErr w:type="spellStart"/>
            <w:r w:rsidRPr="00D36F36">
              <w:rPr>
                <w:rFonts w:ascii="Times New Roman" w:hAnsi="Times New Roman"/>
                <w:sz w:val="28"/>
                <w:szCs w:val="28"/>
                <w:lang w:val="en-US"/>
              </w:rPr>
              <w:t>groups</w:t>
            </w:r>
            <w:hyperlink r:id="rId24" w:history="1">
              <w:r w:rsidRPr="00D36F36">
                <w:rPr>
                  <w:rFonts w:ascii="Times New Roman" w:hAnsi="Times New Roman"/>
                  <w:sz w:val="28"/>
                  <w:szCs w:val="28"/>
                  <w:shd w:val="clear" w:color="auto" w:fill="FFFFDF"/>
                  <w:lang w:val="en-US"/>
                </w:rPr>
                <w:t>before</w:t>
              </w:r>
              <w:proofErr w:type="spellEnd"/>
              <w:r w:rsidRPr="00D36F36">
                <w:rPr>
                  <w:rFonts w:ascii="Times New Roman" w:hAnsi="Times New Roman"/>
                  <w:sz w:val="28"/>
                  <w:szCs w:val="28"/>
                  <w:shd w:val="clear" w:color="auto" w:fill="FFFFDF"/>
                  <w:lang w:val="en-US"/>
                </w:rPr>
                <w:t xml:space="preserve"> retirement age</w:t>
              </w:r>
            </w:hyperlink>
            <w:r w:rsidRPr="00D36F36">
              <w:rPr>
                <w:rFonts w:ascii="Times New Roman" w:hAnsi="Times New Roman"/>
                <w:sz w:val="28"/>
                <w:szCs w:val="28"/>
                <w:lang w:val="en-US"/>
              </w:rPr>
              <w:t xml:space="preserve"> and 666 single and living alone people live in the territory of Mogilev district</w:t>
            </w:r>
            <w:r w:rsidRPr="009A65A8">
              <w:rPr>
                <w:rFonts w:ascii="Times New Roman" w:hAnsi="Times New Roman"/>
                <w:sz w:val="28"/>
                <w:szCs w:val="28"/>
                <w:lang w:val="en-US"/>
              </w:rPr>
              <w:t>.</w:t>
            </w:r>
            <w:r w:rsidRPr="00D36F36">
              <w:rPr>
                <w:rFonts w:ascii="Times New Roman" w:hAnsi="Times New Roman"/>
                <w:sz w:val="28"/>
                <w:szCs w:val="28"/>
                <w:lang w:val="en-US"/>
              </w:rPr>
              <w:t xml:space="preserve"> </w:t>
            </w:r>
            <w:hyperlink r:id="rId25" w:history="1">
              <w:proofErr w:type="spellStart"/>
              <w:r w:rsidRPr="005B050A">
                <w:rPr>
                  <w:rFonts w:ascii="Times New Roman" w:hAnsi="Times New Roman"/>
                  <w:sz w:val="28"/>
                  <w:szCs w:val="28"/>
                  <w:lang w:val="en-US"/>
                </w:rPr>
                <w:t>Thisprovesthe</w:t>
              </w:r>
              <w:proofErr w:type="spellEnd"/>
            </w:hyperlink>
            <w:r w:rsidRPr="005B050A">
              <w:rPr>
                <w:rFonts w:ascii="Times New Roman" w:hAnsi="Times New Roman"/>
                <w:sz w:val="28"/>
                <w:szCs w:val="28"/>
                <w:lang w:val="en-US"/>
              </w:rPr>
              <w:t> enhanced </w:t>
            </w:r>
            <w:proofErr w:type="spellStart"/>
            <w:r w:rsidRPr="00D36F36">
              <w:rPr>
                <w:rFonts w:ascii="Times New Roman" w:hAnsi="Times New Roman"/>
                <w:sz w:val="28"/>
                <w:szCs w:val="28"/>
              </w:rPr>
              <w:fldChar w:fldCharType="begin"/>
            </w:r>
            <w:r w:rsidRPr="005B050A">
              <w:rPr>
                <w:rFonts w:ascii="Times New Roman" w:hAnsi="Times New Roman"/>
                <w:sz w:val="28"/>
                <w:szCs w:val="28"/>
                <w:lang w:val="en-US"/>
              </w:rPr>
              <w:instrText xml:space="preserve"> HYPERLINK "https://context.reverso.net/%D0%BF%D0%B5%D1%80%D0%B5%D0%B2%D0%BE%D0%B4/%D0%B0%D0%BD%D0%B3%D0%BB%D0%B8%D0%B9%D1%81%D0%BA%D0%B8%D0%B9-%D1%80%D1%83%D1%81%D1%81%D0%BA%D0%B8%D0%B9/capability" </w:instrText>
            </w:r>
            <w:r w:rsidRPr="00D36F36">
              <w:rPr>
                <w:rFonts w:ascii="Times New Roman" w:hAnsi="Times New Roman"/>
                <w:sz w:val="28"/>
                <w:szCs w:val="28"/>
              </w:rPr>
              <w:fldChar w:fldCharType="separate"/>
            </w:r>
            <w:r w:rsidRPr="005B050A">
              <w:rPr>
                <w:rFonts w:ascii="Times New Roman" w:hAnsi="Times New Roman"/>
                <w:sz w:val="28"/>
                <w:szCs w:val="28"/>
                <w:lang w:val="en-US"/>
              </w:rPr>
              <w:t>capability</w:t>
            </w:r>
            <w:r w:rsidRPr="00D36F36">
              <w:rPr>
                <w:rFonts w:ascii="Times New Roman" w:hAnsi="Times New Roman"/>
                <w:sz w:val="28"/>
                <w:szCs w:val="28"/>
              </w:rPr>
              <w:fldChar w:fldCharType="end"/>
            </w:r>
            <w:r w:rsidRPr="00D36F36">
              <w:rPr>
                <w:rFonts w:ascii="Times New Roman" w:hAnsi="Times New Roman"/>
                <w:sz w:val="28"/>
                <w:szCs w:val="28"/>
                <w:lang w:val="en-US"/>
              </w:rPr>
              <w:t>ofday</w:t>
            </w:r>
            <w:r w:rsidRPr="005B050A">
              <w:rPr>
                <w:rFonts w:ascii="Times New Roman" w:hAnsi="Times New Roman"/>
                <w:sz w:val="28"/>
                <w:szCs w:val="28"/>
                <w:lang w:val="en-US"/>
              </w:rPr>
              <w:t>-</w:t>
            </w:r>
            <w:r w:rsidRPr="00D36F36">
              <w:rPr>
                <w:rFonts w:ascii="Times New Roman" w:hAnsi="Times New Roman"/>
                <w:sz w:val="28"/>
                <w:szCs w:val="28"/>
                <w:lang w:val="en-US"/>
              </w:rPr>
              <w:t>carecenteres</w:t>
            </w:r>
            <w:proofErr w:type="spellEnd"/>
            <w:r w:rsidRPr="005B050A">
              <w:rPr>
                <w:rFonts w:ascii="Times New Roman" w:hAnsi="Times New Roman"/>
                <w:sz w:val="28"/>
                <w:szCs w:val="28"/>
                <w:lang w:val="en-US"/>
              </w:rPr>
              <w:t xml:space="preserve">. </w:t>
            </w:r>
            <w:proofErr w:type="spellStart"/>
            <w:proofErr w:type="gramStart"/>
            <w:r w:rsidRPr="00D36F36">
              <w:rPr>
                <w:rFonts w:ascii="Times New Roman" w:hAnsi="Times New Roman"/>
                <w:sz w:val="28"/>
                <w:szCs w:val="28"/>
                <w:lang w:val="en-US"/>
              </w:rPr>
              <w:t>Howeverthereareobjectivecauses</w:t>
            </w:r>
            <w:proofErr w:type="spellEnd"/>
            <w:r w:rsidRPr="005B050A">
              <w:rPr>
                <w:rFonts w:ascii="Times New Roman" w:hAnsi="Times New Roman"/>
                <w:sz w:val="28"/>
                <w:szCs w:val="28"/>
                <w:lang w:val="en-US"/>
              </w:rPr>
              <w:t xml:space="preserve"> – </w:t>
            </w:r>
            <w:r w:rsidRPr="00D36F36">
              <w:rPr>
                <w:rFonts w:ascii="Times New Roman" w:hAnsi="Times New Roman"/>
                <w:sz w:val="28"/>
                <w:szCs w:val="28"/>
                <w:lang w:val="en-US"/>
              </w:rPr>
              <w:t>it</w:t>
            </w:r>
            <w:r w:rsidRPr="005B050A">
              <w:rPr>
                <w:rFonts w:ascii="Times New Roman" w:hAnsi="Times New Roman"/>
                <w:sz w:val="28"/>
                <w:szCs w:val="28"/>
                <w:lang w:val="en-US"/>
              </w:rPr>
              <w:t>’</w:t>
            </w:r>
            <w:r w:rsidRPr="00D36F36">
              <w:rPr>
                <w:rFonts w:ascii="Times New Roman" w:hAnsi="Times New Roman"/>
                <w:sz w:val="28"/>
                <w:szCs w:val="28"/>
                <w:lang w:val="en-US"/>
              </w:rPr>
              <w:t>sremotenessofsomelocationsfromthedistrictcenterandsomeproblemswithtransport</w:t>
            </w:r>
            <w:r w:rsidRPr="005B050A">
              <w:rPr>
                <w:rFonts w:ascii="Times New Roman" w:hAnsi="Times New Roman"/>
                <w:sz w:val="28"/>
                <w:szCs w:val="28"/>
                <w:lang w:val="en-US"/>
              </w:rPr>
              <w:t>.</w:t>
            </w:r>
            <w:proofErr w:type="gramEnd"/>
            <w:r w:rsidRPr="005B050A">
              <w:rPr>
                <w:rFonts w:ascii="Times New Roman" w:hAnsi="Times New Roman"/>
                <w:sz w:val="28"/>
                <w:szCs w:val="28"/>
                <w:lang w:val="en-US"/>
              </w:rPr>
              <w:t xml:space="preserve"> </w:t>
            </w:r>
          </w:p>
          <w:p w:rsidR="005B050A" w:rsidRPr="009A65A8" w:rsidRDefault="005B050A" w:rsidP="00C71C03">
            <w:pPr>
              <w:rPr>
                <w:rFonts w:ascii="Times New Roman" w:hAnsi="Times New Roman"/>
                <w:sz w:val="28"/>
                <w:szCs w:val="28"/>
                <w:lang w:val="en-US"/>
              </w:rPr>
            </w:pPr>
            <w:proofErr w:type="spellStart"/>
            <w:r w:rsidRPr="00D36F36">
              <w:rPr>
                <w:rFonts w:ascii="Times New Roman" w:hAnsi="Times New Roman"/>
                <w:sz w:val="28"/>
                <w:szCs w:val="28"/>
                <w:lang w:val="en-US"/>
              </w:rPr>
              <w:t>Plus</w:t>
            </w:r>
            <w:proofErr w:type="gramStart"/>
            <w:r w:rsidRPr="00D36F36">
              <w:rPr>
                <w:rFonts w:ascii="Times New Roman" w:hAnsi="Times New Roman"/>
                <w:sz w:val="28"/>
                <w:szCs w:val="28"/>
                <w:lang w:val="en-US"/>
              </w:rPr>
              <w:t>,the</w:t>
            </w:r>
            <w:proofErr w:type="spellEnd"/>
            <w:proofErr w:type="gramEnd"/>
            <w:r w:rsidRPr="00D36F36">
              <w:rPr>
                <w:rFonts w:ascii="Times New Roman" w:hAnsi="Times New Roman"/>
                <w:sz w:val="28"/>
                <w:szCs w:val="28"/>
                <w:lang w:val="en-US"/>
              </w:rPr>
              <w:t xml:space="preserve"> events of  last </w:t>
            </w:r>
            <w:proofErr w:type="spellStart"/>
            <w:r w:rsidRPr="00D36F36">
              <w:rPr>
                <w:rFonts w:ascii="Times New Roman" w:hAnsi="Times New Roman"/>
                <w:sz w:val="28"/>
                <w:szCs w:val="28"/>
                <w:lang w:val="en-US"/>
              </w:rPr>
              <w:t>months</w:t>
            </w:r>
            <w:proofErr w:type="spellEnd"/>
            <w:r w:rsidRPr="00D36F36">
              <w:rPr>
                <w:rFonts w:ascii="Times New Roman" w:hAnsi="Times New Roman"/>
                <w:sz w:val="28"/>
                <w:szCs w:val="28"/>
                <w:lang w:val="en-US"/>
              </w:rPr>
              <w:t xml:space="preserve"> showed how distancing and isolation are important for saving the health of our nation</w:t>
            </w:r>
            <w:r w:rsidRPr="009A65A8">
              <w:rPr>
                <w:rFonts w:ascii="Times New Roman" w:hAnsi="Times New Roman"/>
                <w:sz w:val="28"/>
                <w:szCs w:val="28"/>
                <w:lang w:val="en-US"/>
              </w:rPr>
              <w:t>.</w:t>
            </w:r>
          </w:p>
          <w:p w:rsidR="005B050A" w:rsidRPr="005B050A" w:rsidRDefault="005B050A" w:rsidP="00C71C03">
            <w:pPr>
              <w:rPr>
                <w:rFonts w:ascii="Times New Roman" w:hAnsi="Times New Roman"/>
                <w:sz w:val="28"/>
                <w:szCs w:val="28"/>
                <w:lang w:val="en-US"/>
              </w:rPr>
            </w:pPr>
            <w:r w:rsidRPr="00D36F36">
              <w:rPr>
                <w:rFonts w:ascii="Times New Roman" w:hAnsi="Times New Roman"/>
                <w:sz w:val="28"/>
                <w:szCs w:val="28"/>
                <w:lang w:val="en-US"/>
              </w:rPr>
              <w:t xml:space="preserve">Only imagine an elderly person or a disabled person, who spent most part of time at home </w:t>
            </w:r>
            <w:hyperlink r:id="rId26" w:history="1">
              <w:r w:rsidRPr="00D36F36">
                <w:rPr>
                  <w:rFonts w:ascii="Times New Roman" w:hAnsi="Times New Roman"/>
                  <w:sz w:val="28"/>
                  <w:szCs w:val="28"/>
                  <w:lang w:val="en-US"/>
                </w:rPr>
                <w:t>due to certain circumstances</w:t>
              </w:r>
            </w:hyperlink>
            <w:r w:rsidRPr="00D36F36">
              <w:rPr>
                <w:rFonts w:ascii="Times New Roman" w:hAnsi="Times New Roman"/>
                <w:sz w:val="28"/>
                <w:szCs w:val="28"/>
                <w:lang w:val="en-US"/>
              </w:rPr>
              <w:t>, and visiting of day-care cente</w:t>
            </w:r>
            <w:r>
              <w:rPr>
                <w:rFonts w:ascii="Times New Roman" w:hAnsi="Times New Roman"/>
                <w:sz w:val="28"/>
                <w:szCs w:val="28"/>
                <w:lang w:val="en-US"/>
              </w:rPr>
              <w:t>rs was a holiday for him or her</w:t>
            </w:r>
            <w:r w:rsidRPr="005B050A">
              <w:rPr>
                <w:rFonts w:ascii="Times New Roman" w:hAnsi="Times New Roman"/>
                <w:sz w:val="28"/>
                <w:szCs w:val="28"/>
                <w:lang w:val="en-US"/>
              </w:rPr>
              <w:t>.</w:t>
            </w:r>
          </w:p>
          <w:p w:rsidR="005B050A" w:rsidRPr="005B050A" w:rsidRDefault="005B050A" w:rsidP="00C71C03">
            <w:pPr>
              <w:rPr>
                <w:rFonts w:ascii="Times New Roman" w:hAnsi="Times New Roman"/>
                <w:sz w:val="28"/>
                <w:szCs w:val="28"/>
                <w:lang w:val="en-US"/>
              </w:rPr>
            </w:pPr>
            <w:proofErr w:type="spellStart"/>
            <w:proofErr w:type="gramStart"/>
            <w:r w:rsidRPr="00D36F36">
              <w:rPr>
                <w:rFonts w:ascii="Times New Roman" w:hAnsi="Times New Roman"/>
                <w:sz w:val="28"/>
                <w:szCs w:val="28"/>
                <w:lang w:val="en-US"/>
              </w:rPr>
              <w:t>Andnowheorsheisisolatedduringsomemonths</w:t>
            </w:r>
            <w:proofErr w:type="spellEnd"/>
            <w:r w:rsidRPr="005B050A">
              <w:rPr>
                <w:rFonts w:ascii="Times New Roman" w:hAnsi="Times New Roman"/>
                <w:sz w:val="28"/>
                <w:szCs w:val="28"/>
                <w:lang w:val="en-US"/>
              </w:rPr>
              <w:t>.</w:t>
            </w:r>
            <w:proofErr w:type="gramEnd"/>
          </w:p>
          <w:p w:rsidR="005B050A" w:rsidRPr="005B050A" w:rsidRDefault="005B050A" w:rsidP="00C71C03">
            <w:pPr>
              <w:rPr>
                <w:rFonts w:ascii="Times New Roman" w:hAnsi="Times New Roman"/>
                <w:sz w:val="28"/>
                <w:szCs w:val="28"/>
                <w:lang w:val="en-US"/>
              </w:rPr>
            </w:pPr>
            <w:r w:rsidRPr="00D36F36">
              <w:rPr>
                <w:rFonts w:ascii="Times New Roman" w:hAnsi="Times New Roman"/>
                <w:sz w:val="28"/>
                <w:szCs w:val="28"/>
                <w:lang w:val="en-US"/>
              </w:rPr>
              <w:t>There is a probability that such situa</w:t>
            </w:r>
            <w:r>
              <w:rPr>
                <w:rFonts w:ascii="Times New Roman" w:hAnsi="Times New Roman"/>
                <w:sz w:val="28"/>
                <w:szCs w:val="28"/>
                <w:lang w:val="en-US"/>
              </w:rPr>
              <w:t xml:space="preserve">tion </w:t>
            </w:r>
            <w:proofErr w:type="gramStart"/>
            <w:r>
              <w:rPr>
                <w:rFonts w:ascii="Times New Roman" w:hAnsi="Times New Roman"/>
                <w:sz w:val="28"/>
                <w:szCs w:val="28"/>
                <w:lang w:val="en-US"/>
              </w:rPr>
              <w:t>will be repeated</w:t>
            </w:r>
            <w:proofErr w:type="gramEnd"/>
            <w:r>
              <w:rPr>
                <w:rFonts w:ascii="Times New Roman" w:hAnsi="Times New Roman"/>
                <w:sz w:val="28"/>
                <w:szCs w:val="28"/>
                <w:lang w:val="en-US"/>
              </w:rPr>
              <w:t xml:space="preserve"> in future</w:t>
            </w:r>
            <w:r w:rsidRPr="005B050A">
              <w:rPr>
                <w:rFonts w:ascii="Times New Roman" w:hAnsi="Times New Roman"/>
                <w:sz w:val="28"/>
                <w:szCs w:val="28"/>
                <w:lang w:val="en-US"/>
              </w:rPr>
              <w:t>.</w:t>
            </w:r>
          </w:p>
          <w:p w:rsidR="005B050A" w:rsidRPr="005B050A" w:rsidRDefault="005B050A" w:rsidP="00C71C03">
            <w:pPr>
              <w:rPr>
                <w:rFonts w:ascii="Times New Roman" w:hAnsi="Times New Roman"/>
                <w:sz w:val="28"/>
                <w:szCs w:val="28"/>
                <w:lang w:val="en-US"/>
              </w:rPr>
            </w:pPr>
            <w:r w:rsidRPr="00D36F36">
              <w:rPr>
                <w:rFonts w:ascii="Times New Roman" w:hAnsi="Times New Roman"/>
                <w:sz w:val="28"/>
                <w:szCs w:val="28"/>
                <w:lang w:val="en-US"/>
              </w:rPr>
              <w:t xml:space="preserve">Therefore a problem of creation of remote participation for the elderly and the people with disabilities in day-care </w:t>
            </w:r>
            <w:r w:rsidRPr="00D36F36">
              <w:rPr>
                <w:rFonts w:ascii="Times New Roman" w:hAnsi="Times New Roman"/>
                <w:sz w:val="28"/>
                <w:szCs w:val="28"/>
                <w:lang w:val="en-US"/>
              </w:rPr>
              <w:lastRenderedPageBreak/>
              <w:t>centers was  brought up</w:t>
            </w:r>
          </w:p>
        </w:tc>
      </w:tr>
      <w:tr w:rsidR="005B050A" w:rsidRPr="009A65A8" w:rsidTr="00C71C03">
        <w:tc>
          <w:tcPr>
            <w:tcW w:w="568"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rPr>
            </w:pPr>
            <w:r w:rsidRPr="00D36F36">
              <w:rPr>
                <w:rFonts w:ascii="Times New Roman" w:hAnsi="Times New Roman"/>
                <w:b/>
                <w:sz w:val="28"/>
                <w:szCs w:val="28"/>
              </w:rPr>
              <w:lastRenderedPageBreak/>
              <w:t>15.</w:t>
            </w:r>
          </w:p>
        </w:tc>
        <w:tc>
          <w:tcPr>
            <w:tcW w:w="2622" w:type="dxa"/>
            <w:tcBorders>
              <w:top w:val="single" w:sz="4" w:space="0" w:color="auto"/>
              <w:left w:val="single" w:sz="4" w:space="0" w:color="auto"/>
              <w:bottom w:val="single" w:sz="4" w:space="0" w:color="auto"/>
              <w:right w:val="single" w:sz="4" w:space="0" w:color="auto"/>
            </w:tcBorders>
            <w:hideMark/>
          </w:tcPr>
          <w:p w:rsidR="005B050A" w:rsidRPr="005B050A" w:rsidRDefault="005B050A" w:rsidP="00C71C03">
            <w:pPr>
              <w:rPr>
                <w:rFonts w:ascii="Times New Roman" w:hAnsi="Times New Roman"/>
                <w:b/>
                <w:sz w:val="28"/>
                <w:szCs w:val="28"/>
                <w:lang w:val="en-US"/>
              </w:rPr>
            </w:pPr>
            <w:r w:rsidRPr="00D36F36">
              <w:rPr>
                <w:rFonts w:ascii="Times New Roman" w:hAnsi="Times New Roman"/>
                <w:b/>
                <w:sz w:val="28"/>
                <w:szCs w:val="28"/>
                <w:lang w:val="en-US"/>
              </w:rPr>
              <w:t>the activity after the end of the project</w:t>
            </w:r>
          </w:p>
        </w:tc>
        <w:tc>
          <w:tcPr>
            <w:tcW w:w="6557" w:type="dxa"/>
            <w:tcBorders>
              <w:top w:val="single" w:sz="4" w:space="0" w:color="auto"/>
              <w:left w:val="single" w:sz="4" w:space="0" w:color="auto"/>
              <w:bottom w:val="single" w:sz="4" w:space="0" w:color="auto"/>
              <w:right w:val="single" w:sz="4" w:space="0" w:color="auto"/>
            </w:tcBorders>
          </w:tcPr>
          <w:p w:rsidR="005B050A" w:rsidRPr="005B050A" w:rsidRDefault="005B050A" w:rsidP="00C71C03">
            <w:pPr>
              <w:tabs>
                <w:tab w:val="left" w:pos="1860"/>
              </w:tabs>
              <w:autoSpaceDE w:val="0"/>
              <w:autoSpaceDN w:val="0"/>
              <w:adjustRightInd w:val="0"/>
              <w:rPr>
                <w:rFonts w:ascii="Times New Roman" w:eastAsia="Times New Roman" w:hAnsi="Times New Roman"/>
                <w:sz w:val="28"/>
                <w:szCs w:val="28"/>
                <w:lang w:val="en-US"/>
              </w:rPr>
            </w:pPr>
            <w:r w:rsidRPr="00D36F36">
              <w:rPr>
                <w:rFonts w:ascii="Times New Roman" w:eastAsia="Times New Roman" w:hAnsi="Times New Roman"/>
                <w:sz w:val="28"/>
                <w:szCs w:val="28"/>
                <w:lang w:val="en-US"/>
              </w:rPr>
              <w:t>This activity will be the main duration of day-</w:t>
            </w:r>
            <w:proofErr w:type="spellStart"/>
            <w:r w:rsidRPr="00D36F36">
              <w:rPr>
                <w:rFonts w:ascii="Times New Roman" w:eastAsia="Times New Roman" w:hAnsi="Times New Roman"/>
                <w:sz w:val="28"/>
                <w:szCs w:val="28"/>
                <w:lang w:val="en-US"/>
              </w:rPr>
              <w:t>carecenters</w:t>
            </w:r>
            <w:proofErr w:type="spellEnd"/>
            <w:r w:rsidRPr="00D36F36">
              <w:rPr>
                <w:rFonts w:ascii="Times New Roman" w:eastAsia="Times New Roman" w:hAnsi="Times New Roman"/>
                <w:sz w:val="28"/>
                <w:szCs w:val="28"/>
                <w:lang w:val="en-US"/>
              </w:rPr>
              <w:t xml:space="preserve"> for the elderly and the people with disabilities of Mogilev district because </w:t>
            </w:r>
            <w:r w:rsidRPr="00D36F36">
              <w:rPr>
                <w:rFonts w:ascii="Times New Roman" w:hAnsi="Times New Roman"/>
                <w:sz w:val="28"/>
                <w:szCs w:val="28"/>
                <w:shd w:val="clear" w:color="auto" w:fill="F5F5F5"/>
                <w:lang w:val="en-US"/>
              </w:rPr>
              <w:t>the</w:t>
            </w:r>
            <w:r w:rsidRPr="00D36F36">
              <w:rPr>
                <w:rFonts w:ascii="Tahoma" w:hAnsi="Tahoma" w:cs="Tahoma"/>
                <w:sz w:val="20"/>
                <w:szCs w:val="20"/>
                <w:shd w:val="clear" w:color="auto" w:fill="F5F5F5"/>
                <w:lang w:val="en-US"/>
              </w:rPr>
              <w:t> </w:t>
            </w:r>
            <w:hyperlink r:id="rId27" w:history="1">
              <w:r w:rsidRPr="00D36F36">
                <w:rPr>
                  <w:rFonts w:ascii="Times New Roman" w:hAnsi="Times New Roman"/>
                  <w:sz w:val="28"/>
                  <w:szCs w:val="28"/>
                  <w:lang w:val="en-US"/>
                </w:rPr>
                <w:t>peculiarities of working</w:t>
              </w:r>
            </w:hyperlink>
            <w:r w:rsidRPr="00D36F36">
              <w:rPr>
                <w:rFonts w:ascii="Times New Roman" w:hAnsi="Times New Roman"/>
                <w:sz w:val="28"/>
                <w:szCs w:val="28"/>
                <w:lang w:val="en-US"/>
              </w:rPr>
              <w:t xml:space="preserve"> of our center is the organization of work in conditions of the </w:t>
            </w:r>
            <w:hyperlink r:id="rId28" w:history="1">
              <w:r w:rsidRPr="00D36F36">
                <w:rPr>
                  <w:rFonts w:ascii="Times New Roman" w:hAnsi="Times New Roman"/>
                  <w:sz w:val="28"/>
                  <w:szCs w:val="28"/>
                  <w:lang w:val="en-US"/>
                </w:rPr>
                <w:t>distances between</w:t>
              </w:r>
            </w:hyperlink>
            <w:r w:rsidRPr="00D36F36">
              <w:rPr>
                <w:rFonts w:ascii="Times New Roman" w:hAnsi="Times New Roman"/>
                <w:sz w:val="28"/>
                <w:szCs w:val="28"/>
                <w:lang w:val="en-US"/>
              </w:rPr>
              <w:t xml:space="preserve"> regions. An opportunity of remote interaction increases the accessibility of hobby groups for the population </w:t>
            </w:r>
          </w:p>
          <w:p w:rsidR="005B050A" w:rsidRPr="00D36F36" w:rsidRDefault="005B050A" w:rsidP="00C71C03">
            <w:pPr>
              <w:tabs>
                <w:tab w:val="left" w:pos="1860"/>
              </w:tabs>
              <w:autoSpaceDE w:val="0"/>
              <w:autoSpaceDN w:val="0"/>
              <w:adjustRightInd w:val="0"/>
              <w:rPr>
                <w:rFonts w:ascii="Times New Roman" w:eastAsia="Times New Roman" w:hAnsi="Times New Roman"/>
                <w:sz w:val="28"/>
                <w:szCs w:val="28"/>
                <w:lang w:val="en-US"/>
              </w:rPr>
            </w:pPr>
          </w:p>
          <w:p w:rsidR="005B050A" w:rsidRPr="00D36F36" w:rsidRDefault="005B050A" w:rsidP="00C71C03">
            <w:pPr>
              <w:rPr>
                <w:rFonts w:ascii="Times New Roman" w:hAnsi="Times New Roman"/>
                <w:sz w:val="28"/>
                <w:szCs w:val="28"/>
                <w:lang w:val="en-US"/>
              </w:rPr>
            </w:pPr>
            <w:hyperlink r:id="rId29" w:history="1">
              <w:r w:rsidRPr="00D36F36">
                <w:rPr>
                  <w:rFonts w:ascii="Times New Roman" w:hAnsi="Times New Roman"/>
                  <w:sz w:val="28"/>
                  <w:szCs w:val="28"/>
                  <w:lang w:val="en-US"/>
                </w:rPr>
                <w:t>Strengthening the technical underpinnings</w:t>
              </w:r>
            </w:hyperlink>
            <w:r w:rsidRPr="00D36F36">
              <w:rPr>
                <w:rFonts w:ascii="Times New Roman" w:hAnsi="Times New Roman"/>
                <w:sz w:val="28"/>
                <w:szCs w:val="28"/>
                <w:lang w:val="en-US"/>
              </w:rPr>
              <w:t xml:space="preserve">, trained specialists and tested curriculum create the conditions for further work of hobby </w:t>
            </w:r>
            <w:proofErr w:type="gramStart"/>
            <w:r w:rsidRPr="00D36F36">
              <w:rPr>
                <w:rFonts w:ascii="Times New Roman" w:hAnsi="Times New Roman"/>
                <w:sz w:val="28"/>
                <w:szCs w:val="28"/>
                <w:lang w:val="en-US"/>
              </w:rPr>
              <w:t>groups  </w:t>
            </w:r>
            <w:proofErr w:type="gramEnd"/>
            <w:r>
              <w:fldChar w:fldCharType="begin"/>
            </w:r>
            <w:r w:rsidRPr="009A65A8">
              <w:rPr>
                <w:lang w:val="en-US"/>
              </w:rPr>
              <w:instrText>HYPERLINK "https://context.reverso.net/%D0%BF%D0%B5%D1%80%D0%B5%D0%B2%D0%BE%D0%B4/%D0%B0%D0%BD%D0%B3%D0%BB%D0%B8%D0%B9%D1%81%D0%BA%D0%B8%D0%B9-%D1%80%D1%83%D1%81%D1%81%D0%BA%D0%B8%D0%B9/under+quarantine"</w:instrText>
            </w:r>
            <w:r>
              <w:fldChar w:fldCharType="separate"/>
            </w:r>
            <w:r w:rsidRPr="00D36F36">
              <w:rPr>
                <w:rFonts w:ascii="Times New Roman" w:hAnsi="Times New Roman"/>
                <w:sz w:val="28"/>
                <w:szCs w:val="28"/>
                <w:lang w:val="en-US"/>
              </w:rPr>
              <w:t>under quarantine</w:t>
            </w:r>
            <w:r>
              <w:fldChar w:fldCharType="end"/>
            </w:r>
            <w:r w:rsidRPr="00D36F36">
              <w:rPr>
                <w:rFonts w:ascii="Times New Roman" w:hAnsi="Times New Roman"/>
                <w:sz w:val="28"/>
                <w:szCs w:val="28"/>
                <w:lang w:val="en-US"/>
              </w:rPr>
              <w:t>, or if a person can’t move, but want to take part in hobby groups.</w:t>
            </w:r>
          </w:p>
          <w:p w:rsidR="005B050A" w:rsidRPr="00D36F36" w:rsidRDefault="005B050A" w:rsidP="00C71C03">
            <w:pPr>
              <w:rPr>
                <w:rFonts w:ascii="Times New Roman" w:hAnsi="Times New Roman"/>
                <w:sz w:val="28"/>
                <w:szCs w:val="28"/>
                <w:lang w:val="en-US"/>
              </w:rPr>
            </w:pPr>
            <w:r w:rsidRPr="00D36F36">
              <w:rPr>
                <w:rFonts w:ascii="Times New Roman" w:hAnsi="Times New Roman"/>
                <w:sz w:val="28"/>
                <w:szCs w:val="28"/>
                <w:lang w:val="en-US"/>
              </w:rPr>
              <w:t xml:space="preserve">Social adaptation of the </w:t>
            </w:r>
            <w:proofErr w:type="gramStart"/>
            <w:r w:rsidRPr="00D36F36">
              <w:rPr>
                <w:rFonts w:ascii="Times New Roman" w:hAnsi="Times New Roman"/>
                <w:sz w:val="28"/>
                <w:szCs w:val="28"/>
                <w:lang w:val="en-US"/>
              </w:rPr>
              <w:t xml:space="preserve">elderly  </w:t>
            </w:r>
            <w:proofErr w:type="spellStart"/>
            <w:r w:rsidRPr="00D36F36">
              <w:rPr>
                <w:rFonts w:ascii="Times New Roman" w:hAnsi="Times New Roman"/>
                <w:sz w:val="28"/>
                <w:szCs w:val="28"/>
                <w:lang w:val="en-US"/>
              </w:rPr>
              <w:t>and</w:t>
            </w:r>
            <w:r w:rsidRPr="00D36F36">
              <w:rPr>
                <w:rFonts w:ascii="Times New Roman" w:hAnsi="Times New Roman"/>
                <w:sz w:val="28"/>
                <w:szCs w:val="28"/>
                <w:shd w:val="clear" w:color="auto" w:fill="FFFFFF"/>
                <w:lang w:val="en-US"/>
              </w:rPr>
              <w:t>the</w:t>
            </w:r>
            <w:proofErr w:type="spellEnd"/>
            <w:proofErr w:type="gramEnd"/>
            <w:r w:rsidRPr="00D36F36">
              <w:rPr>
                <w:rFonts w:ascii="Times New Roman" w:hAnsi="Times New Roman"/>
                <w:sz w:val="28"/>
                <w:szCs w:val="28"/>
                <w:shd w:val="clear" w:color="auto" w:fill="FFFFFF"/>
                <w:lang w:val="en-US"/>
              </w:rPr>
              <w:t xml:space="preserve"> people with disabilities for changing living conditions will influence the  expansion of social network, emergence of new friends, improvement of emotional background of life. That means we can speak </w:t>
            </w:r>
            <w:proofErr w:type="gramStart"/>
            <w:r w:rsidRPr="00D36F36">
              <w:rPr>
                <w:rFonts w:ascii="Times New Roman" w:hAnsi="Times New Roman"/>
                <w:sz w:val="28"/>
                <w:szCs w:val="28"/>
                <w:shd w:val="clear" w:color="auto" w:fill="FFFFFF"/>
                <w:lang w:val="en-US"/>
              </w:rPr>
              <w:t>about</w:t>
            </w:r>
            <w:r w:rsidRPr="00D36F36">
              <w:rPr>
                <w:rFonts w:ascii="Tahoma" w:hAnsi="Tahoma" w:cs="Tahoma"/>
                <w:sz w:val="20"/>
                <w:szCs w:val="20"/>
                <w:shd w:val="clear" w:color="auto" w:fill="F5F5F5"/>
                <w:lang w:val="en-US"/>
              </w:rPr>
              <w:t xml:space="preserve">  </w:t>
            </w:r>
            <w:proofErr w:type="gramEnd"/>
            <w:hyperlink r:id="rId30" w:history="1">
              <w:r w:rsidRPr="00D36F36">
                <w:rPr>
                  <w:rFonts w:ascii="Times New Roman" w:hAnsi="Times New Roman"/>
                  <w:sz w:val="28"/>
                  <w:szCs w:val="28"/>
                  <w:lang w:val="en-US"/>
                </w:rPr>
                <w:t>improving the quality of life of the elderly</w:t>
              </w:r>
            </w:hyperlink>
            <w:r w:rsidRPr="00D36F36">
              <w:rPr>
                <w:rFonts w:ascii="Times New Roman" w:hAnsi="Times New Roman"/>
                <w:sz w:val="28"/>
                <w:szCs w:val="28"/>
                <w:lang w:val="en-US"/>
              </w:rPr>
              <w:t xml:space="preserve"> and the people with the disabilities</w:t>
            </w:r>
            <w:r w:rsidRPr="009A65A8">
              <w:rPr>
                <w:rFonts w:ascii="Times New Roman" w:hAnsi="Times New Roman"/>
                <w:sz w:val="28"/>
                <w:szCs w:val="28"/>
                <w:lang w:val="en-US"/>
              </w:rPr>
              <w:t>.</w:t>
            </w:r>
          </w:p>
        </w:tc>
      </w:tr>
      <w:tr w:rsidR="005B050A" w:rsidRPr="005B050A" w:rsidTr="00C71C03">
        <w:tc>
          <w:tcPr>
            <w:tcW w:w="568" w:type="dxa"/>
            <w:tcBorders>
              <w:top w:val="single" w:sz="4" w:space="0" w:color="auto"/>
              <w:left w:val="single" w:sz="4" w:space="0" w:color="auto"/>
              <w:bottom w:val="single" w:sz="4" w:space="0" w:color="auto"/>
              <w:right w:val="single" w:sz="4" w:space="0" w:color="auto"/>
            </w:tcBorders>
            <w:hideMark/>
          </w:tcPr>
          <w:p w:rsidR="005B050A" w:rsidRPr="00D36F36" w:rsidRDefault="005B050A" w:rsidP="00C71C03">
            <w:pPr>
              <w:rPr>
                <w:rFonts w:ascii="Times New Roman" w:hAnsi="Times New Roman"/>
                <w:b/>
                <w:sz w:val="28"/>
                <w:szCs w:val="28"/>
              </w:rPr>
            </w:pPr>
            <w:r w:rsidRPr="00D36F36">
              <w:rPr>
                <w:rFonts w:ascii="Times New Roman" w:hAnsi="Times New Roman"/>
                <w:b/>
                <w:sz w:val="28"/>
                <w:szCs w:val="28"/>
              </w:rPr>
              <w:t>16.</w:t>
            </w:r>
          </w:p>
        </w:tc>
        <w:tc>
          <w:tcPr>
            <w:tcW w:w="2622" w:type="dxa"/>
            <w:tcBorders>
              <w:top w:val="single" w:sz="4" w:space="0" w:color="auto"/>
              <w:left w:val="single" w:sz="4" w:space="0" w:color="auto"/>
              <w:bottom w:val="single" w:sz="4" w:space="0" w:color="auto"/>
              <w:right w:val="single" w:sz="4" w:space="0" w:color="auto"/>
            </w:tcBorders>
            <w:hideMark/>
          </w:tcPr>
          <w:p w:rsidR="005B050A" w:rsidRPr="005B050A" w:rsidRDefault="005B050A" w:rsidP="00C71C03">
            <w:pPr>
              <w:rPr>
                <w:rFonts w:ascii="Times New Roman" w:hAnsi="Times New Roman"/>
                <w:i/>
                <w:sz w:val="28"/>
                <w:szCs w:val="28"/>
                <w:lang w:val="en-US"/>
              </w:rPr>
            </w:pPr>
            <w:hyperlink r:id="rId31" w:history="1">
              <w:r w:rsidRPr="00D36F36">
                <w:rPr>
                  <w:rFonts w:ascii="Times New Roman" w:hAnsi="Times New Roman"/>
                  <w:sz w:val="28"/>
                  <w:szCs w:val="28"/>
                  <w:lang w:val="en-US"/>
                </w:rPr>
                <w:t>Total funding</w:t>
              </w:r>
            </w:hyperlink>
            <w:r w:rsidRPr="00D36F36">
              <w:rPr>
                <w:rFonts w:ascii="Times New Roman" w:hAnsi="Times New Roman"/>
                <w:sz w:val="28"/>
                <w:szCs w:val="28"/>
                <w:lang w:val="en-US"/>
              </w:rPr>
              <w:t xml:space="preserve"> of the project</w:t>
            </w:r>
          </w:p>
        </w:tc>
        <w:tc>
          <w:tcPr>
            <w:tcW w:w="6557" w:type="dxa"/>
            <w:tcBorders>
              <w:top w:val="single" w:sz="4" w:space="0" w:color="auto"/>
              <w:left w:val="single" w:sz="4" w:space="0" w:color="auto"/>
              <w:bottom w:val="single" w:sz="4" w:space="0" w:color="auto"/>
              <w:right w:val="single" w:sz="4" w:space="0" w:color="auto"/>
            </w:tcBorders>
          </w:tcPr>
          <w:p w:rsidR="005B050A" w:rsidRPr="00D36F36" w:rsidRDefault="005B050A" w:rsidP="00C71C03">
            <w:pPr>
              <w:rPr>
                <w:rFonts w:ascii="Times New Roman" w:hAnsi="Times New Roman"/>
                <w:sz w:val="28"/>
                <w:szCs w:val="28"/>
                <w:lang w:val="en-US"/>
              </w:rPr>
            </w:pPr>
            <w:hyperlink r:id="rId32" w:history="1">
              <w:r w:rsidRPr="00D36F36">
                <w:rPr>
                  <w:rFonts w:ascii="Times New Roman" w:hAnsi="Times New Roman"/>
                  <w:sz w:val="28"/>
                  <w:szCs w:val="28"/>
                  <w:shd w:val="clear" w:color="auto" w:fill="FCFCFC"/>
                  <w:lang w:val="en-US"/>
                </w:rPr>
                <w:t>Administration</w:t>
              </w:r>
            </w:hyperlink>
            <w:r w:rsidRPr="00D36F36">
              <w:rPr>
                <w:rFonts w:ascii="Times New Roman" w:hAnsi="Times New Roman"/>
                <w:sz w:val="28"/>
                <w:szCs w:val="28"/>
                <w:shd w:val="clear" w:color="auto" w:fill="FCFCFC"/>
                <w:lang w:val="en-US"/>
              </w:rPr>
              <w:t> </w:t>
            </w:r>
            <w:hyperlink r:id="rId33" w:history="1">
              <w:r w:rsidRPr="00D36F36">
                <w:rPr>
                  <w:rFonts w:ascii="Times New Roman" w:hAnsi="Times New Roman"/>
                  <w:sz w:val="28"/>
                  <w:szCs w:val="28"/>
                  <w:shd w:val="clear" w:color="auto" w:fill="FCFCFC"/>
                  <w:lang w:val="en-US"/>
                </w:rPr>
                <w:t>costs</w:t>
              </w:r>
            </w:hyperlink>
            <w:r w:rsidRPr="00D36F36">
              <w:rPr>
                <w:rFonts w:ascii="Times New Roman" w:hAnsi="Times New Roman"/>
                <w:sz w:val="28"/>
                <w:szCs w:val="28"/>
                <w:lang w:val="en-US"/>
              </w:rPr>
              <w:t xml:space="preserve"> of the project – 700$</w:t>
            </w:r>
          </w:p>
          <w:p w:rsidR="005B050A" w:rsidRPr="00D36F36" w:rsidRDefault="005B050A" w:rsidP="00C71C03">
            <w:pPr>
              <w:rPr>
                <w:rFonts w:ascii="Times New Roman" w:hAnsi="Times New Roman"/>
                <w:sz w:val="28"/>
                <w:szCs w:val="28"/>
                <w:lang w:val="en-US"/>
              </w:rPr>
            </w:pPr>
            <w:hyperlink r:id="rId34" w:history="1">
              <w:r w:rsidRPr="00D36F36">
                <w:rPr>
                  <w:rFonts w:ascii="Times New Roman" w:hAnsi="Times New Roman"/>
                  <w:sz w:val="28"/>
                  <w:szCs w:val="28"/>
                  <w:shd w:val="clear" w:color="auto" w:fill="FCFCFC"/>
                  <w:lang w:val="en-US"/>
                </w:rPr>
                <w:t>Vast</w:t>
              </w:r>
            </w:hyperlink>
            <w:r w:rsidRPr="00D36F36">
              <w:rPr>
                <w:rFonts w:ascii="Times New Roman" w:hAnsi="Times New Roman"/>
                <w:sz w:val="28"/>
                <w:szCs w:val="28"/>
                <w:shd w:val="clear" w:color="auto" w:fill="FCFCFC"/>
                <w:lang w:val="en-US"/>
              </w:rPr>
              <w:t> </w:t>
            </w:r>
            <w:hyperlink r:id="rId35" w:history="1">
              <w:r w:rsidRPr="00D36F36">
                <w:rPr>
                  <w:rFonts w:ascii="Times New Roman" w:hAnsi="Times New Roman"/>
                  <w:sz w:val="28"/>
                  <w:szCs w:val="28"/>
                  <w:shd w:val="clear" w:color="auto" w:fill="FCFCFC"/>
                  <w:lang w:val="en-US"/>
                </w:rPr>
                <w:t>sums</w:t>
              </w:r>
            </w:hyperlink>
            <w:r w:rsidRPr="00D36F36">
              <w:rPr>
                <w:rFonts w:ascii="Times New Roman" w:hAnsi="Times New Roman"/>
                <w:sz w:val="28"/>
                <w:szCs w:val="28"/>
                <w:shd w:val="clear" w:color="auto" w:fill="FCFCFC"/>
                <w:lang w:val="en-US"/>
              </w:rPr>
              <w:t> of </w:t>
            </w:r>
            <w:hyperlink r:id="rId36" w:history="1">
              <w:r w:rsidRPr="00D36F36">
                <w:rPr>
                  <w:rFonts w:ascii="Times New Roman" w:hAnsi="Times New Roman"/>
                  <w:sz w:val="28"/>
                  <w:szCs w:val="28"/>
                  <w:shd w:val="clear" w:color="auto" w:fill="FCFCFC"/>
                  <w:lang w:val="en-US"/>
                </w:rPr>
                <w:t>expense</w:t>
              </w:r>
            </w:hyperlink>
            <w:r w:rsidRPr="00D36F36">
              <w:rPr>
                <w:rFonts w:ascii="Times New Roman" w:hAnsi="Times New Roman"/>
                <w:sz w:val="28"/>
                <w:szCs w:val="28"/>
                <w:lang w:val="en-US"/>
              </w:rPr>
              <w:t xml:space="preserve"> on the organization of the project – 9,000$</w:t>
            </w:r>
          </w:p>
          <w:p w:rsidR="005B050A" w:rsidRPr="00D36F36" w:rsidRDefault="005B050A" w:rsidP="00C71C03">
            <w:pPr>
              <w:rPr>
                <w:rFonts w:ascii="Times New Roman" w:hAnsi="Times New Roman"/>
                <w:sz w:val="28"/>
                <w:szCs w:val="28"/>
                <w:shd w:val="clear" w:color="auto" w:fill="FCFCFC"/>
                <w:lang w:val="en-US"/>
              </w:rPr>
            </w:pPr>
            <w:r w:rsidRPr="00D36F36">
              <w:rPr>
                <w:rFonts w:ascii="Times New Roman" w:hAnsi="Times New Roman"/>
                <w:sz w:val="28"/>
                <w:szCs w:val="28"/>
                <w:lang w:val="en-US"/>
              </w:rPr>
              <w:t xml:space="preserve">Equipment and </w:t>
            </w:r>
            <w:r w:rsidRPr="00D36F36">
              <w:rPr>
                <w:rFonts w:ascii="Times New Roman" w:hAnsi="Times New Roman"/>
                <w:sz w:val="28"/>
                <w:szCs w:val="28"/>
                <w:shd w:val="clear" w:color="auto" w:fill="FCFCFC"/>
                <w:lang w:val="en-US"/>
              </w:rPr>
              <w:t>supporting spares – 8,000$</w:t>
            </w:r>
          </w:p>
          <w:p w:rsidR="005B050A" w:rsidRPr="00D36F36" w:rsidRDefault="005B050A" w:rsidP="00C71C03">
            <w:pPr>
              <w:rPr>
                <w:rFonts w:ascii="Times New Roman" w:hAnsi="Times New Roman"/>
                <w:sz w:val="28"/>
                <w:szCs w:val="28"/>
                <w:lang w:val="en-US"/>
              </w:rPr>
            </w:pPr>
            <w:r w:rsidRPr="00D36F36">
              <w:rPr>
                <w:rFonts w:ascii="Times New Roman" w:hAnsi="Times New Roman"/>
                <w:sz w:val="28"/>
                <w:szCs w:val="28"/>
                <w:shd w:val="clear" w:color="auto" w:fill="FCFCFC"/>
                <w:lang w:val="en-US"/>
              </w:rPr>
              <w:t>Other costs – 500$</w:t>
            </w:r>
          </w:p>
        </w:tc>
      </w:tr>
    </w:tbl>
    <w:p w:rsidR="005B050A" w:rsidRPr="003B0E5C" w:rsidRDefault="005B050A" w:rsidP="005B050A">
      <w:pPr>
        <w:rPr>
          <w:rFonts w:ascii="Times New Roman" w:hAnsi="Times New Roman"/>
          <w:b/>
          <w:sz w:val="28"/>
          <w:szCs w:val="28"/>
          <w:lang w:val="en-US"/>
        </w:rPr>
      </w:pPr>
    </w:p>
    <w:p w:rsidR="005B050A" w:rsidRPr="003B0E5C" w:rsidRDefault="005B050A" w:rsidP="005B050A">
      <w:pPr>
        <w:rPr>
          <w:lang w:val="en-US"/>
        </w:rPr>
      </w:pPr>
    </w:p>
    <w:p w:rsidR="00E65E04" w:rsidRPr="005B050A" w:rsidRDefault="00E65E04">
      <w:pPr>
        <w:rPr>
          <w:lang w:val="en-US"/>
        </w:rPr>
      </w:pPr>
    </w:p>
    <w:sectPr w:rsidR="00E65E04" w:rsidRPr="005B050A" w:rsidSect="00F86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E43"/>
    <w:multiLevelType w:val="multilevel"/>
    <w:tmpl w:val="A1281A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0CF135A"/>
    <w:multiLevelType w:val="hybridMultilevel"/>
    <w:tmpl w:val="C2108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DF2525"/>
    <w:multiLevelType w:val="hybridMultilevel"/>
    <w:tmpl w:val="585C4EF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2B7B"/>
    <w:rsid w:val="000233B3"/>
    <w:rsid w:val="00071E2F"/>
    <w:rsid w:val="002268B1"/>
    <w:rsid w:val="003745CF"/>
    <w:rsid w:val="004E705D"/>
    <w:rsid w:val="00523A73"/>
    <w:rsid w:val="005830B2"/>
    <w:rsid w:val="005B050A"/>
    <w:rsid w:val="006E4D21"/>
    <w:rsid w:val="00740D84"/>
    <w:rsid w:val="00772886"/>
    <w:rsid w:val="007B1698"/>
    <w:rsid w:val="0087418E"/>
    <w:rsid w:val="008D18A7"/>
    <w:rsid w:val="009154AA"/>
    <w:rsid w:val="00A11B04"/>
    <w:rsid w:val="00A867D0"/>
    <w:rsid w:val="00AA5BE5"/>
    <w:rsid w:val="00C74648"/>
    <w:rsid w:val="00CF4919"/>
    <w:rsid w:val="00DC1684"/>
    <w:rsid w:val="00E22B7B"/>
    <w:rsid w:val="00E65E04"/>
    <w:rsid w:val="00EB1649"/>
    <w:rsid w:val="00F86408"/>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8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18A7"/>
    <w:pPr>
      <w:ind w:left="720"/>
      <w:contextualSpacing/>
    </w:pPr>
  </w:style>
  <w:style w:type="paragraph" w:styleId="a5">
    <w:name w:val="Balloon Text"/>
    <w:basedOn w:val="a"/>
    <w:link w:val="a6"/>
    <w:uiPriority w:val="99"/>
    <w:semiHidden/>
    <w:unhideWhenUsed/>
    <w:rsid w:val="00523A7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3A73"/>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02971248">
      <w:bodyDiv w:val="1"/>
      <w:marLeft w:val="0"/>
      <w:marRight w:val="0"/>
      <w:marTop w:val="0"/>
      <w:marBottom w:val="0"/>
      <w:divBdr>
        <w:top w:val="none" w:sz="0" w:space="0" w:color="auto"/>
        <w:left w:val="none" w:sz="0" w:space="0" w:color="auto"/>
        <w:bottom w:val="none" w:sz="0" w:space="0" w:color="auto"/>
        <w:right w:val="none" w:sz="0" w:space="0" w:color="auto"/>
      </w:divBdr>
    </w:div>
    <w:div w:id="16775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D0%BF%D0%B5%D1%80%D0%B5%D0%B2%D0%BE%D0%B4/%D0%B0%D0%BD%D0%B3%D0%BB%D0%B8%D0%B9%D1%81%D0%BA%D0%B8%D0%B9-%D1%80%D1%83%D1%81%D1%81%D0%BA%D0%B8%D0%B9/District" TargetMode="External"/><Relationship Id="rId13" Type="http://schemas.openxmlformats.org/officeDocument/2006/relationships/hyperlink" Target="https://wooordhunt.ru/word/information" TargetMode="External"/><Relationship Id="rId18" Type="http://schemas.openxmlformats.org/officeDocument/2006/relationships/hyperlink" Target="https://context.reverso.net/%D0%BF%D0%B5%D1%80%D0%B5%D0%B2%D0%BE%D0%B4/%D0%B0%D0%BD%D0%B3%D0%BB%D0%B8%D0%B9%D1%81%D0%BA%D0%B8%D0%B9-%D1%80%D1%83%D1%81%D1%81%D0%BA%D0%B8%D0%B9/technical+equipment" TargetMode="External"/><Relationship Id="rId26" Type="http://schemas.openxmlformats.org/officeDocument/2006/relationships/hyperlink" Target="https://context.reverso.net/%D0%BF%D0%B5%D1%80%D0%B5%D0%B2%D0%BE%D0%B4/%D0%B0%D0%BD%D0%B3%D0%BB%D0%B8%D0%B9%D1%81%D0%BA%D0%B8%D0%B9-%D1%80%D1%83%D1%81%D1%81%D0%BA%D0%B8%D0%B9/Due+to+certain+circumstances" TargetMode="External"/><Relationship Id="rId3" Type="http://schemas.openxmlformats.org/officeDocument/2006/relationships/settings" Target="settings.xml"/><Relationship Id="rId21" Type="http://schemas.openxmlformats.org/officeDocument/2006/relationships/hyperlink" Target="https://context.reverso.net/%D0%BF%D0%B5%D1%80%D0%B5%D0%B2%D0%BE%D0%B4/%D0%B0%D0%BD%D0%B3%D0%BB%D0%B8%D0%B9%D1%81%D0%BA%D0%B8%D0%B9-%D1%80%D1%83%D1%81%D1%81%D0%BA%D0%B8%D0%B9/distance-learning+programme" TargetMode="External"/><Relationship Id="rId34" Type="http://schemas.openxmlformats.org/officeDocument/2006/relationships/hyperlink" Target="https://wooordhunt.ru/word/vast" TargetMode="External"/><Relationship Id="rId7" Type="http://schemas.openxmlformats.org/officeDocument/2006/relationships/hyperlink" Target="https://context.reverso.net/%D0%BF%D0%B5%D1%80%D0%B5%D0%B2%D0%BE%D0%B4/%D0%B0%D0%BD%D0%B3%D0%BB%D0%B8%D0%B9%D1%81%D0%BA%D0%B8%D0%B9-%D1%80%D1%83%D1%81%D1%81%D0%BA%D0%B8%D0%B9/Social+Service+Centre" TargetMode="External"/><Relationship Id="rId12" Type="http://schemas.openxmlformats.org/officeDocument/2006/relationships/hyperlink" Target="https://wooordhunt.ru/word/communication" TargetMode="External"/><Relationship Id="rId17" Type="http://schemas.openxmlformats.org/officeDocument/2006/relationships/hyperlink" Target="https://context.reverso.net/%D0%BF%D0%B5%D1%80%D0%B5%D0%B2%D0%BE%D0%B4/%D0%B0%D0%BD%D0%B3%D0%BB%D0%B8%D0%B9%D1%81%D0%BA%D0%B8%D0%B9-%D1%80%D1%83%D1%81%D1%81%D0%BA%D0%B8%D0%B9/within+the+framework+of+the+project+entitled" TargetMode="External"/><Relationship Id="rId25" Type="http://schemas.openxmlformats.org/officeDocument/2006/relationships/hyperlink" Target="https://context.reverso.net/%D0%BF%D0%B5%D1%80%D0%B5%D0%B2%D0%BE%D0%B4/%D0%B0%D0%BD%D0%B3%D0%BB%D0%B8%D0%B9%D1%81%D0%BA%D0%B8%D0%B9-%D1%80%D1%83%D1%81%D1%81%D0%BA%D0%B8%D0%B9/This+proves+the" TargetMode="External"/><Relationship Id="rId33" Type="http://schemas.openxmlformats.org/officeDocument/2006/relationships/hyperlink" Target="https://wooordhunt.ru/word/cost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ntext.reverso.net/%D0%BF%D0%B5%D1%80%D0%B5%D0%B2%D0%BE%D0%B4/%D0%B0%D0%BD%D0%B3%D0%BB%D0%B8%D0%B9%D1%81%D0%BA%D0%B8%D0%B9-%D1%80%D1%83%D1%81%D1%81%D0%BA%D0%B8%D0%B9/detailed+descriptions+of+activities" TargetMode="External"/><Relationship Id="rId20" Type="http://schemas.openxmlformats.org/officeDocument/2006/relationships/hyperlink" Target="https://context.reverso.net/%D0%BF%D0%B5%D1%80%D0%B5%D0%B2%D0%BE%D0%B4/%D0%B0%D0%BD%D0%B3%D0%BB%D0%B8%D0%B9%D1%81%D0%BA%D0%B8%D0%B9-%D1%80%D1%83%D1%81%D1%81%D0%BA%D0%B8%D0%B9/Establishment+of+the+conditions+for+implementation" TargetMode="External"/><Relationship Id="rId29" Type="http://schemas.openxmlformats.org/officeDocument/2006/relationships/hyperlink" Target="https://context.reverso.net/%D0%BF%D0%B5%D1%80%D0%B5%D0%B2%D0%BE%D0%B4/%D0%B0%D0%BD%D0%B3%D0%BB%D0%B8%D0%B9%D1%81%D0%BA%D0%B8%D0%B9-%D1%80%D1%83%D1%81%D1%81%D0%BA%D0%B8%D0%B9/strengthening+the+technical+underpinnings" TargetMode="External"/><Relationship Id="rId1" Type="http://schemas.openxmlformats.org/officeDocument/2006/relationships/numbering" Target="numbering.xml"/><Relationship Id="rId6" Type="http://schemas.openxmlformats.org/officeDocument/2006/relationships/hyperlink" Target="https://context.reverso.net/%D0%BF%D0%B5%D1%80%D0%B5%D0%B2%D0%BE%D0%B4/%D0%B0%D0%BD%D0%B3%D0%BB%D0%B8%D0%B9%D1%81%D0%BA%D0%B8%D0%B9-%D1%80%D1%83%D1%81%D1%81%D0%BA%D0%B8%D0%B9/the+required+amount" TargetMode="External"/><Relationship Id="rId11" Type="http://schemas.openxmlformats.org/officeDocument/2006/relationships/hyperlink" Target="https://context.reverso.net/%D0%BF%D0%B5%D1%80%D0%B5%D0%B2%D0%BE%D0%B4/%D0%B0%D0%BD%D0%B3%D0%BB%D0%B8%D0%B9%D1%81%D0%BA%D0%B8%D0%B9-%D1%80%D1%83%D1%81%D1%81%D0%BA%D0%B8%D0%B9/objectives+of+the+project" TargetMode="External"/><Relationship Id="rId24" Type="http://schemas.openxmlformats.org/officeDocument/2006/relationships/hyperlink" Target="https://context.reverso.net/%D0%BF%D0%B5%D1%80%D0%B5%D0%B2%D0%BE%D0%B4/%D0%B0%D0%BD%D0%B3%D0%BB%D0%B8%D0%B9%D1%81%D0%BA%D0%B8%D0%B9-%D1%80%D1%83%D1%81%D1%81%D0%BA%D0%B8%D0%B9/before+retirement+age" TargetMode="External"/><Relationship Id="rId32" Type="http://schemas.openxmlformats.org/officeDocument/2006/relationships/hyperlink" Target="https://wooordhunt.ru/word/administration" TargetMode="External"/><Relationship Id="rId37" Type="http://schemas.openxmlformats.org/officeDocument/2006/relationships/fontTable" Target="fontTable.xml"/><Relationship Id="rId5" Type="http://schemas.openxmlformats.org/officeDocument/2006/relationships/hyperlink" Target="https://context.reverso.net/%D0%BF%D0%B5%D1%80%D0%B5%D0%B2%D0%BE%D0%B4/%D0%B0%D0%BD%D0%B3%D0%BB%D0%B8%D0%B9%D1%81%D0%BA%D0%B8%D0%B9-%D1%80%D1%83%D1%81%D1%81%D0%BA%D0%B8%D0%B9/District+Executive+Committees" TargetMode="External"/><Relationship Id="rId15" Type="http://schemas.openxmlformats.org/officeDocument/2006/relationships/hyperlink" Target="https://context.reverso.net/%D0%BF%D0%B5%D1%80%D0%B5%D0%B2%D0%BE%D0%B4/%D0%B0%D0%BD%D0%B3%D0%BB%D0%B8%D0%B9%D1%81%D0%BA%D0%B8%D0%B9-%D1%80%D1%83%D1%81%D1%81%D0%BA%D0%B8%D0%B9/strengthening+the+skills" TargetMode="External"/><Relationship Id="rId23" Type="http://schemas.openxmlformats.org/officeDocument/2006/relationships/hyperlink" Target="https://context.reverso.net/%D0%BF%D0%B5%D1%80%D0%B5%D0%B2%D0%BE%D0%B4/%D0%B0%D0%BD%D0%B3%D0%BB%D0%B8%D0%B9%D1%81%D0%BA%D0%B8%D0%B9-%D1%80%D1%83%D1%81%D1%81%D0%BA%D0%B8%D0%B9/development+of+training+programmes" TargetMode="External"/><Relationship Id="rId28" Type="http://schemas.openxmlformats.org/officeDocument/2006/relationships/hyperlink" Target="https://context.reverso.net/%D0%BF%D0%B5%D1%80%D0%B5%D0%B2%D0%BE%D0%B4/%D0%B0%D0%BD%D0%B3%D0%BB%D0%B8%D0%B9%D1%81%D0%BA%D0%B8%D0%B9-%D1%80%D1%83%D1%81%D1%81%D0%BA%D0%B8%D0%B9/distances+between" TargetMode="External"/><Relationship Id="rId36" Type="http://schemas.openxmlformats.org/officeDocument/2006/relationships/hyperlink" Target="https://wooordhunt.ru/word/expense" TargetMode="External"/><Relationship Id="rId10" Type="http://schemas.openxmlformats.org/officeDocument/2006/relationships/hyperlink" Target="https://context.reverso.net/%D0%BF%D0%B5%D1%80%D0%B5%D0%B2%D0%BE%D0%B4/%D0%B0%D0%BD%D0%B3%D0%BB%D0%B8%D0%B9%D1%81%D0%BA%D0%B8%D0%B9-%D1%80%D1%83%D1%81%D1%81%D0%BA%D0%B8%D0%B9/project+duration" TargetMode="External"/><Relationship Id="rId19" Type="http://schemas.openxmlformats.org/officeDocument/2006/relationships/hyperlink" Target="https://context.reverso.net/%D0%BF%D0%B5%D1%80%D0%B5%D0%B2%D0%BE%D0%B4/%D0%B0%D0%BD%D0%B3%D0%BB%D0%B8%D0%B9%D1%81%D0%BA%D0%B8%D0%B9-%D1%80%D1%83%D1%81%D1%81%D0%BA%D0%B8%D0%B9/train+specialists+to+work" TargetMode="External"/><Relationship Id="rId31" Type="http://schemas.openxmlformats.org/officeDocument/2006/relationships/hyperlink" Target="https://context.reverso.net/%D0%BF%D0%B5%D1%80%D0%B5%D0%B2%D0%BE%D0%B4/%D0%B0%D0%BD%D0%B3%D0%BB%D0%B8%D0%B9%D1%81%D0%BA%D0%B8%D0%B9-%D1%80%D1%83%D1%81%D1%81%D0%BA%D0%B8%D0%B9/Total+funding" TargetMode="External"/><Relationship Id="rId4" Type="http://schemas.openxmlformats.org/officeDocument/2006/relationships/webSettings" Target="webSettings.xml"/><Relationship Id="rId9" Type="http://schemas.openxmlformats.org/officeDocument/2006/relationships/hyperlink" Target="https://context.reverso.net/%D0%BF%D0%B5%D1%80%D0%B5%D0%B2%D0%BE%D0%B4/%D0%B0%D0%BD%D0%B3%D0%BB%D0%B8%D0%B9%D1%81%D0%BA%D0%B8%D0%B9-%D1%80%D1%83%D1%81%D1%81%D0%BA%D0%B8%D0%B9/contributions+of+the+population" TargetMode="External"/><Relationship Id="rId14" Type="http://schemas.openxmlformats.org/officeDocument/2006/relationships/hyperlink" Target="https://context.reverso.net/%D0%BF%D0%B5%D1%80%D0%B5%D0%B2%D0%BE%D0%B4/%D0%B0%D0%BD%D0%B3%D0%BB%D0%B8%D0%B9%D1%81%D0%BA%D0%B8%D0%B9-%D1%80%D1%83%D1%81%D1%81%D0%BA%D0%B8%D0%B9/improving+the+capacities+of+immigration" TargetMode="External"/><Relationship Id="rId22" Type="http://schemas.openxmlformats.org/officeDocument/2006/relationships/hyperlink" Target="https://context.reverso.net/%D0%BF%D0%B5%D1%80%D0%B5%D0%B2%D0%BE%D0%B4/%D0%B0%D0%BD%D0%B3%D0%BB%D0%B8%D0%B9%D1%81%D0%BA%D0%B8%D0%B9-%D1%80%D1%83%D1%81%D1%81%D0%BA%D0%B8%D0%B9/acquisition+of+required+equipment+and" TargetMode="External"/><Relationship Id="rId27" Type="http://schemas.openxmlformats.org/officeDocument/2006/relationships/hyperlink" Target="https://context.reverso.net/%D0%BF%D0%B5%D1%80%D0%B5%D0%B2%D0%BE%D0%B4/%D0%B0%D0%BD%D0%B3%D0%BB%D0%B8%D0%B9%D1%81%D0%BA%D0%B8%D0%B9-%D1%80%D1%83%D1%81%D1%81%D0%BA%D0%B8%D0%B9/peculiarities+of+working" TargetMode="External"/><Relationship Id="rId30" Type="http://schemas.openxmlformats.org/officeDocument/2006/relationships/hyperlink" Target="https://context.reverso.net/%D0%BF%D0%B5%D1%80%D0%B5%D0%B2%D0%BE%D0%B4/%D0%B0%D0%BD%D0%B3%D0%BB%D0%B8%D0%B9%D1%81%D0%BA%D0%B8%D0%B9-%D1%80%D1%83%D1%81%D1%81%D0%BA%D0%B8%D0%B9/improving+the+quality+of+life+of+the+elderly" TargetMode="External"/><Relationship Id="rId35" Type="http://schemas.openxmlformats.org/officeDocument/2006/relationships/hyperlink" Target="https://wooordhunt.ru/word/su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2674</Words>
  <Characters>15246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2020-10-21T09:54:00Z</cp:lastPrinted>
  <dcterms:created xsi:type="dcterms:W3CDTF">2020-11-04T13:01:00Z</dcterms:created>
  <dcterms:modified xsi:type="dcterms:W3CDTF">2020-11-04T13:01:00Z</dcterms:modified>
</cp:coreProperties>
</file>