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0F" w:rsidRPr="00261071" w:rsidRDefault="00F941D5" w:rsidP="00261071">
      <w:pPr>
        <w:shd w:val="clear" w:color="auto" w:fill="F2FBE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52525"/>
          <w:sz w:val="30"/>
          <w:szCs w:val="30"/>
          <w:lang w:eastAsia="ru-RU"/>
        </w:rPr>
      </w:pPr>
      <w:r w:rsidRPr="00261071">
        <w:rPr>
          <w:rFonts w:ascii="Times New Roman" w:eastAsia="Times New Roman" w:hAnsi="Times New Roman" w:cs="Times New Roman"/>
          <w:b/>
          <w:bCs/>
          <w:caps/>
          <w:color w:val="252525"/>
          <w:sz w:val="30"/>
          <w:szCs w:val="30"/>
          <w:lang w:eastAsia="ru-RU"/>
        </w:rPr>
        <w:t xml:space="preserve">ЗЕМЛЯ </w:t>
      </w:r>
      <w:r w:rsidR="00445D0F" w:rsidRPr="00261071">
        <w:rPr>
          <w:rFonts w:ascii="Times New Roman" w:eastAsia="Times New Roman" w:hAnsi="Times New Roman" w:cs="Times New Roman"/>
          <w:b/>
          <w:bCs/>
          <w:caps/>
          <w:color w:val="252525"/>
          <w:sz w:val="30"/>
          <w:szCs w:val="30"/>
          <w:lang w:eastAsia="ru-RU"/>
        </w:rPr>
        <w:t>ПРОСИТ</w:t>
      </w:r>
      <w:r w:rsidRPr="00261071">
        <w:rPr>
          <w:rFonts w:ascii="Times New Roman" w:eastAsia="Times New Roman" w:hAnsi="Times New Roman" w:cs="Times New Roman"/>
          <w:b/>
          <w:bCs/>
          <w:caps/>
          <w:color w:val="252525"/>
          <w:sz w:val="30"/>
          <w:szCs w:val="30"/>
          <w:lang w:eastAsia="ru-RU"/>
        </w:rPr>
        <w:t xml:space="preserve"> порядка</w:t>
      </w:r>
    </w:p>
    <w:p w:rsidR="00445D0F" w:rsidRPr="00F941D5" w:rsidRDefault="00445D0F" w:rsidP="00445D0F">
      <w:pPr>
        <w:shd w:val="clear" w:color="auto" w:fill="F2FBEE"/>
        <w:spacing w:after="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F941D5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 </w:t>
      </w:r>
    </w:p>
    <w:p w:rsidR="00445D0F" w:rsidRPr="00F941D5" w:rsidRDefault="00DD106F" w:rsidP="00445D0F">
      <w:pPr>
        <w:shd w:val="clear" w:color="auto" w:fill="F2FBEE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F941D5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 </w:t>
      </w:r>
      <w:r w:rsidR="00F941D5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ab/>
      </w:r>
      <w:r w:rsidR="00445D0F" w:rsidRPr="00F941D5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С приходом летней поры количество зелени на улицах увеличивается, что, несомненно, радует глаза и поднимает настроение. Вместе с тем увеличивается и количество земельных участков, требующих наведения порядка.</w:t>
      </w:r>
    </w:p>
    <w:p w:rsidR="00445D0F" w:rsidRPr="00F941D5" w:rsidRDefault="00445D0F" w:rsidP="00F941D5">
      <w:pPr>
        <w:shd w:val="clear" w:color="auto" w:fill="F2FBE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F941D5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Государством в лице местных органов власти многое делается для наведения и поддержания порядка на земле.  Но разве мы сами не обязаны заботиться о нашей земле, разве не мы должны поддерживать на ней порядок?!</w:t>
      </w:r>
    </w:p>
    <w:p w:rsidR="00445D0F" w:rsidRPr="00F941D5" w:rsidRDefault="00445D0F" w:rsidP="00F941D5">
      <w:pPr>
        <w:shd w:val="clear" w:color="auto" w:fill="F2FBE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F941D5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К сожалению, люди перестают ценить землю и бережно к ней относится. Все чаще встречаются участки, принадлежащие гражданам, которые завалены хламом, мусором, зарастают сорной растительностью. При этом самих  хозяев данные обстоятельства не смущают.</w:t>
      </w:r>
    </w:p>
    <w:p w:rsidR="00445D0F" w:rsidRPr="00F941D5" w:rsidRDefault="00445D0F" w:rsidP="00DD106F">
      <w:pPr>
        <w:shd w:val="clear" w:color="auto" w:fill="F2FBE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F941D5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Государственные органы активно принимают меры направленные на наведение </w:t>
      </w:r>
      <w:r w:rsidRPr="00F941D5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порядка</w:t>
      </w:r>
      <w:r w:rsidRPr="00F941D5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на земле. При выявлении таких фактов, землепользователям выдаются предписания с конкретными сроками устранения нарушений. В случае игнорирования предписания, в отношении землепользователя составляется </w:t>
      </w:r>
      <w:proofErr w:type="gramStart"/>
      <w:r w:rsidRPr="00F941D5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административный</w:t>
      </w:r>
      <w:proofErr w:type="gramEnd"/>
      <w:r w:rsidRPr="00F941D5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протокол.</w:t>
      </w:r>
    </w:p>
    <w:p w:rsidR="00445D0F" w:rsidRPr="00F941D5" w:rsidRDefault="00F941D5" w:rsidP="00F941D5">
      <w:pPr>
        <w:shd w:val="clear" w:color="auto" w:fill="F2FBE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252525"/>
          <w:sz w:val="30"/>
          <w:szCs w:val="30"/>
          <w:bdr w:val="none" w:sz="0" w:space="0" w:color="auto" w:frame="1"/>
          <w:lang w:eastAsia="ru-RU"/>
        </w:rPr>
        <w:t>Справочно</w:t>
      </w:r>
      <w:proofErr w:type="spellEnd"/>
      <w:r>
        <w:rPr>
          <w:rFonts w:ascii="Times New Roman" w:eastAsia="Times New Roman" w:hAnsi="Times New Roman" w:cs="Times New Roman"/>
          <w:i/>
          <w:iCs/>
          <w:color w:val="252525"/>
          <w:sz w:val="30"/>
          <w:szCs w:val="30"/>
          <w:bdr w:val="none" w:sz="0" w:space="0" w:color="auto" w:frame="1"/>
          <w:lang w:eastAsia="ru-RU"/>
        </w:rPr>
        <w:t>:</w:t>
      </w:r>
      <w:r w:rsidR="00445D0F" w:rsidRPr="00F941D5">
        <w:rPr>
          <w:rFonts w:ascii="Times New Roman" w:eastAsia="Times New Roman" w:hAnsi="Times New Roman" w:cs="Times New Roman"/>
          <w:i/>
          <w:iCs/>
          <w:color w:val="252525"/>
          <w:sz w:val="30"/>
          <w:szCs w:val="30"/>
          <w:bdr w:val="none" w:sz="0" w:space="0" w:color="auto" w:frame="1"/>
          <w:lang w:eastAsia="ru-RU"/>
        </w:rPr>
        <w:t xml:space="preserve"> по состоянию на </w:t>
      </w:r>
      <w:r w:rsidR="00DD106F" w:rsidRPr="00F941D5">
        <w:rPr>
          <w:rFonts w:ascii="Times New Roman" w:eastAsia="Times New Roman" w:hAnsi="Times New Roman" w:cs="Times New Roman"/>
          <w:i/>
          <w:iCs/>
          <w:color w:val="252525"/>
          <w:sz w:val="30"/>
          <w:szCs w:val="30"/>
          <w:bdr w:val="none" w:sz="0" w:space="0" w:color="auto" w:frame="1"/>
          <w:lang w:eastAsia="ru-RU"/>
        </w:rPr>
        <w:t>01.07.</w:t>
      </w:r>
      <w:r w:rsidR="00A16FE1" w:rsidRPr="00F941D5">
        <w:rPr>
          <w:rFonts w:ascii="Times New Roman" w:eastAsia="Times New Roman" w:hAnsi="Times New Roman" w:cs="Times New Roman"/>
          <w:i/>
          <w:iCs/>
          <w:color w:val="252525"/>
          <w:sz w:val="30"/>
          <w:szCs w:val="30"/>
          <w:bdr w:val="none" w:sz="0" w:space="0" w:color="auto" w:frame="1"/>
          <w:lang w:eastAsia="ru-RU"/>
        </w:rPr>
        <w:t xml:space="preserve">2019 специалистами управления землеустройства </w:t>
      </w:r>
      <w:r>
        <w:rPr>
          <w:rFonts w:ascii="Times New Roman" w:eastAsia="Times New Roman" w:hAnsi="Times New Roman" w:cs="Times New Roman"/>
          <w:i/>
          <w:iCs/>
          <w:color w:val="252525"/>
          <w:sz w:val="30"/>
          <w:szCs w:val="30"/>
          <w:bdr w:val="none" w:sz="0" w:space="0" w:color="auto" w:frame="1"/>
          <w:lang w:eastAsia="ru-RU"/>
        </w:rPr>
        <w:t xml:space="preserve">райисполкома </w:t>
      </w:r>
      <w:r w:rsidR="00445D0F" w:rsidRPr="00F941D5">
        <w:rPr>
          <w:rFonts w:ascii="Times New Roman" w:eastAsia="Times New Roman" w:hAnsi="Times New Roman" w:cs="Times New Roman"/>
          <w:i/>
          <w:iCs/>
          <w:color w:val="252525"/>
          <w:sz w:val="30"/>
          <w:szCs w:val="30"/>
          <w:bdr w:val="none" w:sz="0" w:space="0" w:color="auto" w:frame="1"/>
          <w:lang w:eastAsia="ru-RU"/>
        </w:rPr>
        <w:t xml:space="preserve">на территории </w:t>
      </w:r>
      <w:r w:rsidR="00A16FE1" w:rsidRPr="00F941D5">
        <w:rPr>
          <w:rFonts w:ascii="Times New Roman" w:eastAsia="Times New Roman" w:hAnsi="Times New Roman" w:cs="Times New Roman"/>
          <w:i/>
          <w:iCs/>
          <w:color w:val="252525"/>
          <w:sz w:val="30"/>
          <w:szCs w:val="30"/>
          <w:bdr w:val="none" w:sz="0" w:space="0" w:color="auto" w:frame="1"/>
          <w:lang w:eastAsia="ru-RU"/>
        </w:rPr>
        <w:t xml:space="preserve">Могилевского района </w:t>
      </w:r>
      <w:bookmarkStart w:id="0" w:name="_GoBack"/>
      <w:bookmarkEnd w:id="0"/>
      <w:r w:rsidR="00445D0F" w:rsidRPr="00F941D5">
        <w:rPr>
          <w:rFonts w:ascii="Times New Roman" w:eastAsia="Times New Roman" w:hAnsi="Times New Roman" w:cs="Times New Roman"/>
          <w:i/>
          <w:iCs/>
          <w:color w:val="252525"/>
          <w:sz w:val="30"/>
          <w:szCs w:val="30"/>
          <w:bdr w:val="none" w:sz="0" w:space="0" w:color="auto" w:frame="1"/>
          <w:lang w:eastAsia="ru-RU"/>
        </w:rPr>
        <w:t xml:space="preserve"> выдано </w:t>
      </w:r>
      <w:r>
        <w:rPr>
          <w:rFonts w:ascii="Times New Roman" w:eastAsia="Times New Roman" w:hAnsi="Times New Roman" w:cs="Times New Roman"/>
          <w:i/>
          <w:iCs/>
          <w:color w:val="252525"/>
          <w:sz w:val="30"/>
          <w:szCs w:val="30"/>
          <w:bdr w:val="none" w:sz="0" w:space="0" w:color="auto" w:frame="1"/>
          <w:lang w:eastAsia="ru-RU"/>
        </w:rPr>
        <w:t>84 предписания</w:t>
      </w:r>
      <w:r w:rsidR="00445D0F" w:rsidRPr="00F941D5">
        <w:rPr>
          <w:rFonts w:ascii="Times New Roman" w:eastAsia="Times New Roman" w:hAnsi="Times New Roman" w:cs="Times New Roman"/>
          <w:i/>
          <w:iCs/>
          <w:color w:val="252525"/>
          <w:sz w:val="30"/>
          <w:szCs w:val="30"/>
          <w:bdr w:val="none" w:sz="0" w:space="0" w:color="auto" w:frame="1"/>
          <w:lang w:eastAsia="ru-RU"/>
        </w:rPr>
        <w:t xml:space="preserve"> по наведению порядка на земельных участках, составлено  </w:t>
      </w:r>
      <w:r>
        <w:rPr>
          <w:rFonts w:ascii="Times New Roman" w:eastAsia="Times New Roman" w:hAnsi="Times New Roman" w:cs="Times New Roman"/>
          <w:i/>
          <w:iCs/>
          <w:color w:val="252525"/>
          <w:sz w:val="30"/>
          <w:szCs w:val="30"/>
          <w:bdr w:val="none" w:sz="0" w:space="0" w:color="auto" w:frame="1"/>
          <w:lang w:eastAsia="ru-RU"/>
        </w:rPr>
        <w:t>74</w:t>
      </w:r>
      <w:r w:rsidR="00445D0F" w:rsidRPr="00F941D5">
        <w:rPr>
          <w:rFonts w:ascii="Times New Roman" w:eastAsia="Times New Roman" w:hAnsi="Times New Roman" w:cs="Times New Roman"/>
          <w:i/>
          <w:iCs/>
          <w:color w:val="252525"/>
          <w:sz w:val="30"/>
          <w:szCs w:val="30"/>
          <w:bdr w:val="none" w:sz="0" w:space="0" w:color="auto" w:frame="1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i/>
          <w:iCs/>
          <w:color w:val="252525"/>
          <w:sz w:val="30"/>
          <w:szCs w:val="30"/>
          <w:bdr w:val="none" w:sz="0" w:space="0" w:color="auto" w:frame="1"/>
          <w:lang w:eastAsia="ru-RU"/>
        </w:rPr>
        <w:t>а (постановления</w:t>
      </w:r>
      <w:r w:rsidR="00445D0F" w:rsidRPr="00F941D5">
        <w:rPr>
          <w:rFonts w:ascii="Times New Roman" w:eastAsia="Times New Roman" w:hAnsi="Times New Roman" w:cs="Times New Roman"/>
          <w:i/>
          <w:iCs/>
          <w:color w:val="252525"/>
          <w:sz w:val="30"/>
          <w:szCs w:val="30"/>
          <w:bdr w:val="none" w:sz="0" w:space="0" w:color="auto" w:frame="1"/>
          <w:lang w:eastAsia="ru-RU"/>
        </w:rPr>
        <w:t>).</w:t>
      </w:r>
    </w:p>
    <w:p w:rsidR="00445D0F" w:rsidRPr="00F941D5" w:rsidRDefault="00445D0F" w:rsidP="00F941D5">
      <w:pPr>
        <w:shd w:val="clear" w:color="auto" w:fill="F2FBE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F941D5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Стоит отметить, что поддержание порядка в наших населенных пунктах это не только моральный долг каждого гражданина, но и обязанность, возложенная на нас законодательством.</w:t>
      </w:r>
    </w:p>
    <w:p w:rsidR="00445D0F" w:rsidRPr="00F941D5" w:rsidRDefault="00445D0F" w:rsidP="00F941D5">
      <w:pPr>
        <w:shd w:val="clear" w:color="auto" w:fill="F2FBE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F941D5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Так, в соответствии с Кодексом Республики Беларусь о земле к таким обязанностям относятся мероприятия </w:t>
      </w:r>
      <w:proofErr w:type="gramStart"/>
      <w:r w:rsidRPr="00F941D5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по</w:t>
      </w:r>
      <w:proofErr w:type="gramEnd"/>
      <w:r w:rsidRPr="00F941D5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:</w:t>
      </w:r>
    </w:p>
    <w:p w:rsidR="00445D0F" w:rsidRPr="00F941D5" w:rsidRDefault="00445D0F" w:rsidP="00445D0F">
      <w:pPr>
        <w:shd w:val="clear" w:color="auto" w:fill="F2FBEE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F941D5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благоустройству и эффективному использованию земельных участков;</w:t>
      </w:r>
    </w:p>
    <w:p w:rsidR="00445D0F" w:rsidRPr="00F941D5" w:rsidRDefault="00445D0F" w:rsidP="00445D0F">
      <w:pPr>
        <w:shd w:val="clear" w:color="auto" w:fill="F2FBEE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F941D5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сохранению полезных свойств земель;</w:t>
      </w:r>
    </w:p>
    <w:p w:rsidR="00445D0F" w:rsidRPr="00F941D5" w:rsidRDefault="00445D0F" w:rsidP="00445D0F">
      <w:pPr>
        <w:shd w:val="clear" w:color="auto" w:fill="F2FBEE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F941D5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защите земли от загрязнения отходами;</w:t>
      </w:r>
    </w:p>
    <w:p w:rsidR="00445D0F" w:rsidRPr="00F941D5" w:rsidRDefault="00445D0F" w:rsidP="00445D0F">
      <w:pPr>
        <w:shd w:val="clear" w:color="auto" w:fill="F2FBEE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F941D5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предотвращению зарастания сельскохозяйственных земель древесно-кустарниковой растительностью и сорняками.</w:t>
      </w:r>
    </w:p>
    <w:p w:rsidR="00445D0F" w:rsidRPr="00F941D5" w:rsidRDefault="00DD106F" w:rsidP="00445D0F">
      <w:pPr>
        <w:shd w:val="clear" w:color="auto" w:fill="F2FBEE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lang w:eastAsia="ru-RU"/>
        </w:rPr>
      </w:pPr>
      <w:r w:rsidRPr="00F941D5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</w:t>
      </w:r>
      <w:r w:rsidR="00F941D5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ab/>
      </w:r>
      <w:r w:rsidRPr="00F941D5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</w:t>
      </w:r>
      <w:r w:rsidR="00445D0F" w:rsidRPr="00F941D5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И помните, благоустройство и наведение порядка на земле — это не разовая акция, а повседневная систематическая работа, кропотливый и трудоёмкий процесс. Принимая активное участие в деле  благоустройства и поддержания порядка на земле, мы делаем свою жизнь комфортнее и уютнее!</w:t>
      </w:r>
    </w:p>
    <w:p w:rsidR="002D072F" w:rsidRDefault="00445D0F" w:rsidP="00445D0F">
      <w:pPr>
        <w:shd w:val="clear" w:color="auto" w:fill="F2FBEE"/>
        <w:spacing w:after="0" w:line="240" w:lineRule="auto"/>
        <w:jc w:val="both"/>
        <w:rPr>
          <w:rFonts w:ascii="Arial" w:eastAsia="Times New Roman" w:hAnsi="Arial" w:cs="Arial"/>
          <w:color w:val="252525"/>
          <w:sz w:val="30"/>
          <w:szCs w:val="30"/>
          <w:lang w:eastAsia="ru-RU"/>
        </w:rPr>
      </w:pPr>
      <w:r w:rsidRPr="00445D0F">
        <w:rPr>
          <w:rFonts w:ascii="Arial" w:eastAsia="Times New Roman" w:hAnsi="Arial" w:cs="Arial"/>
          <w:color w:val="252525"/>
          <w:sz w:val="30"/>
          <w:szCs w:val="30"/>
          <w:lang w:eastAsia="ru-RU"/>
        </w:rPr>
        <w:t> </w:t>
      </w:r>
    </w:p>
    <w:p w:rsidR="00445D0F" w:rsidRPr="002D072F" w:rsidRDefault="002D072F" w:rsidP="002D072F">
      <w:pPr>
        <w:tabs>
          <w:tab w:val="left" w:pos="65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ab/>
      </w:r>
    </w:p>
    <w:p w:rsidR="002D072F" w:rsidRPr="002D072F" w:rsidRDefault="002D072F" w:rsidP="002D072F">
      <w:pPr>
        <w:tabs>
          <w:tab w:val="left" w:pos="652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D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Заместитель начальника </w:t>
      </w:r>
    </w:p>
    <w:p w:rsidR="002D072F" w:rsidRDefault="002D072F" w:rsidP="002D072F">
      <w:pPr>
        <w:tabs>
          <w:tab w:val="left" w:pos="652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2D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управления землеустройства</w:t>
      </w:r>
    </w:p>
    <w:p w:rsidR="00261071" w:rsidRPr="002D072F" w:rsidRDefault="00261071" w:rsidP="00261071">
      <w:pPr>
        <w:tabs>
          <w:tab w:val="left" w:pos="6525"/>
        </w:tabs>
        <w:spacing w:after="0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072F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Е.В.Михаленко</w:t>
      </w:r>
      <w:proofErr w:type="spellEnd"/>
    </w:p>
    <w:sectPr w:rsidR="00261071" w:rsidRPr="002D072F" w:rsidSect="002D072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D0F"/>
    <w:rsid w:val="00261071"/>
    <w:rsid w:val="002D072F"/>
    <w:rsid w:val="003206A9"/>
    <w:rsid w:val="00445D0F"/>
    <w:rsid w:val="006375E4"/>
    <w:rsid w:val="009000F6"/>
    <w:rsid w:val="00A16FE1"/>
    <w:rsid w:val="00DD106F"/>
    <w:rsid w:val="00F9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5D0F"/>
  </w:style>
  <w:style w:type="character" w:styleId="a4">
    <w:name w:val="Emphasis"/>
    <w:basedOn w:val="a0"/>
    <w:uiPriority w:val="20"/>
    <w:qFormat/>
    <w:rsid w:val="00445D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5D0F"/>
  </w:style>
  <w:style w:type="character" w:styleId="a4">
    <w:name w:val="Emphasis"/>
    <w:basedOn w:val="a0"/>
    <w:uiPriority w:val="20"/>
    <w:qFormat/>
    <w:rsid w:val="00445D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Prolejchik_ND</cp:lastModifiedBy>
  <cp:revision>4</cp:revision>
  <dcterms:created xsi:type="dcterms:W3CDTF">2019-07-01T06:21:00Z</dcterms:created>
  <dcterms:modified xsi:type="dcterms:W3CDTF">2019-08-01T16:41:00Z</dcterms:modified>
</cp:coreProperties>
</file>