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A2694" w14:textId="77777777" w:rsidR="009F011B" w:rsidRDefault="00B3297E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0" w:name="36"/>
      <w:bookmarkStart w:id="1" w:name="_GoBack"/>
      <w:bookmarkEnd w:id="0"/>
      <w:bookmarkEnd w:id="1"/>
      <w:r>
        <w:rPr>
          <w:rFonts w:ascii="Arial" w:hAnsi="Arial" w:cs="Arial"/>
          <w:color w:val="000000"/>
        </w:rPr>
        <w:t> </w:t>
      </w:r>
    </w:p>
    <w:p w14:paraId="63721A2D" w14:textId="21C533C5" w:rsidR="009F011B" w:rsidRDefault="00B3297E" w:rsidP="003211D8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Arial" w:hAnsi="Arial" w:cs="Arial"/>
          <w:color w:val="000000"/>
        </w:rPr>
      </w:pPr>
      <w:bookmarkStart w:id="2" w:name="37"/>
      <w:bookmarkEnd w:id="2"/>
      <w:r>
        <w:rPr>
          <w:rFonts w:ascii="Arial" w:hAnsi="Arial" w:cs="Arial"/>
          <w:color w:val="000000"/>
        </w:rPr>
        <w:t> </w:t>
      </w:r>
      <w:bookmarkStart w:id="3" w:name="38"/>
      <w:bookmarkStart w:id="4" w:name="21"/>
      <w:bookmarkEnd w:id="3"/>
      <w:bookmarkEnd w:id="4"/>
      <w:r>
        <w:rPr>
          <w:rFonts w:ascii="Arial" w:hAnsi="Arial" w:cs="Arial"/>
          <w:color w:val="000000"/>
        </w:rPr>
        <w:t>Приложение</w:t>
      </w:r>
    </w:p>
    <w:p w14:paraId="2B630EFC" w14:textId="77777777" w:rsidR="009F011B" w:rsidRDefault="00B3297E">
      <w:pPr>
        <w:widowControl w:val="0"/>
        <w:autoSpaceDE w:val="0"/>
        <w:autoSpaceDN w:val="0"/>
        <w:adjustRightInd w:val="0"/>
        <w:spacing w:before="200" w:after="0" w:line="240" w:lineRule="auto"/>
        <w:ind w:firstLine="1077"/>
        <w:jc w:val="right"/>
        <w:rPr>
          <w:rFonts w:ascii="Arial" w:hAnsi="Arial" w:cs="Arial"/>
          <w:color w:val="000000"/>
        </w:rPr>
      </w:pPr>
      <w:bookmarkStart w:id="5" w:name="22"/>
      <w:bookmarkEnd w:id="5"/>
      <w:r>
        <w:rPr>
          <w:rFonts w:ascii="Arial" w:hAnsi="Arial" w:cs="Arial"/>
          <w:color w:val="000000"/>
        </w:rPr>
        <w:t>к постановлению</w:t>
      </w:r>
    </w:p>
    <w:p w14:paraId="12429CD6" w14:textId="77777777" w:rsidR="009F011B" w:rsidRDefault="00B3297E">
      <w:pPr>
        <w:widowControl w:val="0"/>
        <w:autoSpaceDE w:val="0"/>
        <w:autoSpaceDN w:val="0"/>
        <w:adjustRightInd w:val="0"/>
        <w:spacing w:before="200" w:after="0" w:line="240" w:lineRule="auto"/>
        <w:ind w:firstLine="1077"/>
        <w:jc w:val="right"/>
        <w:rPr>
          <w:rFonts w:ascii="Arial" w:hAnsi="Arial" w:cs="Arial"/>
          <w:color w:val="000000"/>
        </w:rPr>
      </w:pPr>
      <w:bookmarkStart w:id="6" w:name="39"/>
      <w:bookmarkEnd w:id="6"/>
      <w:r>
        <w:rPr>
          <w:rFonts w:ascii="Arial" w:hAnsi="Arial" w:cs="Arial"/>
          <w:color w:val="000000"/>
        </w:rPr>
        <w:t>Совета Министров</w:t>
      </w:r>
    </w:p>
    <w:p w14:paraId="20877591" w14:textId="77777777" w:rsidR="009F011B" w:rsidRDefault="00B3297E">
      <w:pPr>
        <w:widowControl w:val="0"/>
        <w:autoSpaceDE w:val="0"/>
        <w:autoSpaceDN w:val="0"/>
        <w:adjustRightInd w:val="0"/>
        <w:spacing w:before="200" w:after="0" w:line="240" w:lineRule="auto"/>
        <w:ind w:firstLine="1077"/>
        <w:jc w:val="right"/>
        <w:rPr>
          <w:rFonts w:ascii="Arial" w:hAnsi="Arial" w:cs="Arial"/>
          <w:color w:val="000000"/>
        </w:rPr>
      </w:pPr>
      <w:bookmarkStart w:id="7" w:name="40"/>
      <w:bookmarkEnd w:id="7"/>
      <w:r>
        <w:rPr>
          <w:rFonts w:ascii="Arial" w:hAnsi="Arial" w:cs="Arial"/>
          <w:color w:val="000000"/>
        </w:rPr>
        <w:t>Республики Беларусь</w:t>
      </w:r>
    </w:p>
    <w:p w14:paraId="07B5FB85" w14:textId="77777777" w:rsidR="009F011B" w:rsidRDefault="00B3297E">
      <w:pPr>
        <w:widowControl w:val="0"/>
        <w:autoSpaceDE w:val="0"/>
        <w:autoSpaceDN w:val="0"/>
        <w:adjustRightInd w:val="0"/>
        <w:spacing w:before="200" w:after="0" w:line="240" w:lineRule="auto"/>
        <w:ind w:firstLine="1077"/>
        <w:jc w:val="right"/>
        <w:rPr>
          <w:rFonts w:ascii="Arial" w:hAnsi="Arial" w:cs="Arial"/>
          <w:color w:val="000000"/>
        </w:rPr>
      </w:pPr>
      <w:bookmarkStart w:id="8" w:name="41"/>
      <w:bookmarkEnd w:id="8"/>
      <w:r>
        <w:rPr>
          <w:rFonts w:ascii="Arial" w:hAnsi="Arial" w:cs="Arial"/>
          <w:color w:val="000000"/>
        </w:rPr>
        <w:t>08.12.2022 N 851</w:t>
      </w:r>
    </w:p>
    <w:p w14:paraId="6B7EC780" w14:textId="77777777" w:rsidR="009F011B" w:rsidRDefault="00B32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9" w:name="23"/>
      <w:bookmarkEnd w:id="9"/>
      <w:r>
        <w:rPr>
          <w:rFonts w:ascii="Arial" w:hAnsi="Arial" w:cs="Arial"/>
          <w:color w:val="000000"/>
        </w:rPr>
        <w:t> </w:t>
      </w:r>
    </w:p>
    <w:p w14:paraId="79B85D73" w14:textId="77777777" w:rsidR="009F011B" w:rsidRDefault="00B3297E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ПЕРЕЧЕНЬ</w:t>
      </w:r>
    </w:p>
    <w:p w14:paraId="30E610F8" w14:textId="77777777" w:rsidR="009F011B" w:rsidRDefault="00B3297E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ВИДОВ ДЕЯТЕЛЬНОСТИ, ОСУЩЕСТВЛЯЕМЫХ ФИЗИЧЕСКИМИ ЛИЦАМИ - ПЛАТЕЛЬЩИКАМИ НАЛОГА НА ПРОФЕССИОНАЛЬНЫЙ ДОХОД &lt;*&gt;</w:t>
      </w:r>
    </w:p>
    <w:p w14:paraId="0525CE3E" w14:textId="77777777" w:rsidR="009F011B" w:rsidRDefault="00B32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0" w:name="25"/>
      <w:bookmarkEnd w:id="10"/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9F011B" w14:paraId="5B68F6D6" w14:textId="77777777" w:rsidTr="003211D8"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65D354" w14:textId="77777777" w:rsidR="009F011B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 Ремесленная деятельность</w:t>
            </w:r>
          </w:p>
        </w:tc>
      </w:tr>
      <w:tr w:rsidR="009F011B" w14:paraId="721B8DC6" w14:textId="77777777" w:rsidTr="003211D8"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D247DB" w14:textId="77777777" w:rsidR="009F011B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 Деятельность по оказанию услуг в сфере агроэкотуризма</w:t>
            </w:r>
          </w:p>
        </w:tc>
      </w:tr>
      <w:tr w:rsidR="009F011B" w14:paraId="6DB8DEFE" w14:textId="77777777" w:rsidTr="003211D8"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1AD061" w14:textId="77777777" w:rsidR="009F011B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 Реализация физическими лицами, за исключением лиц, указанных в пункте 7 настоящего приложения, товаров потребителям:</w:t>
            </w:r>
          </w:p>
        </w:tc>
      </w:tr>
      <w:tr w:rsidR="009F011B" w14:paraId="55B65107" w14:textId="77777777" w:rsidTr="003211D8"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4FBA98" w14:textId="77777777" w:rsidR="009F011B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3.1. на торговых местах и (или) в иных установленных местными исполнительными и распорядительными органами местах продукции цветоводства, декоративных растений, их семян и рассады, животных (за исключением котят и щенков), изготовленных этими физическими лицами хлебобулочных и кондитерских изделий, готовой кулинарной продукции</w:t>
            </w:r>
          </w:p>
        </w:tc>
      </w:tr>
      <w:tr w:rsidR="009F011B" w14:paraId="56CB2AEA" w14:textId="77777777" w:rsidTr="003211D8"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4F6464" w14:textId="77777777" w:rsidR="009F011B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 котят и щенков при условии содержания домашнего животного (кошки, собаки)</w:t>
            </w:r>
          </w:p>
        </w:tc>
      </w:tr>
      <w:tr w:rsidR="009F011B" w14:paraId="154F8A8C" w14:textId="77777777" w:rsidTr="003211D8"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3A4400" w14:textId="77777777" w:rsidR="009F011B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 Выполнение работ (оказание услуг):</w:t>
            </w:r>
          </w:p>
        </w:tc>
      </w:tr>
      <w:tr w:rsidR="009F011B" w14:paraId="5F51727E" w14:textId="77777777" w:rsidTr="003211D8"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82C878" w14:textId="77777777" w:rsidR="009F011B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4.1. видеосъемка событий</w:t>
            </w:r>
          </w:p>
        </w:tc>
      </w:tr>
      <w:tr w:rsidR="009F011B" w14:paraId="331397FE" w14:textId="77777777" w:rsidTr="003211D8"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A22FE0" w14:textId="77777777" w:rsidR="009F011B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4.2. деятельность по копированию, подготовке документов и прочая специализированная офисная деятельность</w:t>
            </w:r>
          </w:p>
        </w:tc>
      </w:tr>
      <w:tr w:rsidR="009F011B" w14:paraId="40F88B72" w14:textId="77777777" w:rsidTr="003211D8"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BAA92B" w14:textId="77777777" w:rsidR="009F011B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4.3. деятельность по письменному и устному переводу</w:t>
            </w:r>
          </w:p>
        </w:tc>
      </w:tr>
      <w:tr w:rsidR="009F011B" w14:paraId="1D87E189" w14:textId="77777777" w:rsidTr="003211D8"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0A706E" w14:textId="77777777" w:rsidR="009F011B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4.4. кошение трав, уборка озелененной территории от листьев, скошенной травы и мусора</w:t>
            </w:r>
          </w:p>
        </w:tc>
      </w:tr>
      <w:tr w:rsidR="009F011B" w14:paraId="49BC40C0" w14:textId="77777777" w:rsidTr="003211D8"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E419BE" w14:textId="77777777" w:rsidR="009F011B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4.5. нанесение аквагрима</w:t>
            </w:r>
          </w:p>
        </w:tc>
      </w:tr>
      <w:tr w:rsidR="009F011B" w14:paraId="46BF62EE" w14:textId="77777777" w:rsidTr="003211D8"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0CDE77" w14:textId="77777777" w:rsidR="009F011B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4.6. настройка, ремонт музыкальных инструментов</w:t>
            </w:r>
          </w:p>
        </w:tc>
      </w:tr>
      <w:tr w:rsidR="009F011B" w14:paraId="272D27C8" w14:textId="77777777" w:rsidTr="003211D8"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432D49" w14:textId="77777777" w:rsidR="009F011B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4.7. оказание услуг по выращиванию сельскохозяйственной продукции, предоставление услуг по дроблению зерна, отжиму сока, выпас скота</w:t>
            </w:r>
          </w:p>
        </w:tc>
      </w:tr>
      <w:tr w:rsidR="009F011B" w14:paraId="033EA3A9" w14:textId="77777777" w:rsidTr="003211D8"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5BEA78" w14:textId="77777777" w:rsidR="009F011B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4.8. парикмахерские и косметические услуги, а также услуги по маникюру и педикюру</w:t>
            </w:r>
          </w:p>
        </w:tc>
      </w:tr>
      <w:tr w:rsidR="009F011B" w14:paraId="05F9D396" w14:textId="77777777" w:rsidTr="003211D8"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19485D" w14:textId="77777777" w:rsidR="009F011B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4.9. предоставление услуг, оказываемых при помощи автоматов для измерения веса, роста</w:t>
            </w:r>
          </w:p>
        </w:tc>
      </w:tr>
      <w:tr w:rsidR="009F011B" w14:paraId="3BFCFDA4" w14:textId="77777777" w:rsidTr="003211D8"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36C3A8" w14:textId="77777777" w:rsidR="009F011B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4.10. производство одежды (в том числе головных уборов) и обуви</w:t>
            </w:r>
          </w:p>
        </w:tc>
      </w:tr>
      <w:tr w:rsidR="009F011B" w14:paraId="282CC59B" w14:textId="77777777" w:rsidTr="003211D8"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9B4ED9" w14:textId="77777777" w:rsidR="009F011B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4.11. работы и услуги по дизайну интерьеров, графическому дизайну, оформлению (украшению) автомобилей, внутреннего пространства капитальных строений (зданий, сооружений), помещений, иных мест, а также моделирование предметов оформления интерьера, текстильных изделий, мебели, одежды и обуви, предметов личного пользования и бытовых изделий</w:t>
            </w:r>
          </w:p>
        </w:tc>
      </w:tr>
      <w:tr w:rsidR="009F011B" w14:paraId="64D1BF14" w14:textId="77777777" w:rsidTr="003211D8"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A59F01" w14:textId="77777777" w:rsidR="009F011B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4.12. разработка веб-сайтов, установка (настройка)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</w:tr>
      <w:tr w:rsidR="009F011B" w14:paraId="524F74B7" w14:textId="77777777" w:rsidTr="003211D8"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9C5AAD" w14:textId="77777777" w:rsidR="009F011B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4.13. распиловка и колка дров, погрузка и разгрузка грузов</w:t>
            </w:r>
          </w:p>
        </w:tc>
      </w:tr>
      <w:tr w:rsidR="009F011B" w14:paraId="491052DB" w14:textId="77777777" w:rsidTr="003211D8"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3D7077" w14:textId="77777777" w:rsidR="009F011B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4.14. ремонт и восстановление, включая перетяжку, домашней мебели</w:t>
            </w:r>
          </w:p>
        </w:tc>
      </w:tr>
      <w:tr w:rsidR="009F011B" w14:paraId="5B780FD4" w14:textId="77777777" w:rsidTr="003211D8"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477C4B" w14:textId="77777777" w:rsidR="009F011B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4.15. ремонт часов, обуви, зонтов, сумок, чемоданов, изготовление дубликатов ключей, нанесение моментальной гравировки на предметы, предоставленные потребителем</w:t>
            </w:r>
          </w:p>
        </w:tc>
      </w:tr>
      <w:tr w:rsidR="009F011B" w14:paraId="3FC9093F" w14:textId="77777777" w:rsidTr="003211D8"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0415E7" w14:textId="77777777" w:rsidR="009F011B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4.16. ремонт швейных, трикотажных изделий и головных уборов, кроме ремонта ковров и ковровых изделий</w:t>
            </w:r>
          </w:p>
        </w:tc>
      </w:tr>
      <w:tr w:rsidR="009F011B" w14:paraId="79CE97D3" w14:textId="77777777" w:rsidTr="003211D8"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7496EC" w14:textId="77777777" w:rsidR="009F011B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4.17. репетиторство</w:t>
            </w:r>
          </w:p>
        </w:tc>
      </w:tr>
      <w:tr w:rsidR="009F011B" w14:paraId="69A96DC5" w14:textId="77777777" w:rsidTr="003211D8"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A36D6C" w14:textId="77777777" w:rsidR="009F011B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4.18. сборка мебели, установка (крепление) в домашних хозяйствах предметов интерьера и бытовых изделий (за исключением кондиционеров и газовых плит), монтаж встраиваемых кухонь, встраиваемых шкафов, антресолей</w:t>
            </w:r>
          </w:p>
        </w:tc>
      </w:tr>
      <w:tr w:rsidR="009F011B" w14:paraId="27DD1D1C" w14:textId="77777777" w:rsidTr="003211D8"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E51ED8" w14:textId="77777777" w:rsidR="009F011B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4.19. стирка и глаженье постельного белья и других вещей в домашних хозяйствах граждан,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</w:t>
            </w:r>
          </w:p>
        </w:tc>
      </w:tr>
      <w:tr w:rsidR="009F011B" w14:paraId="255C0DA7" w14:textId="77777777" w:rsidTr="003211D8"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B29070" w14:textId="77777777" w:rsidR="009F011B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4.20. упаковка товаров, предоставленных потребителем</w:t>
            </w:r>
          </w:p>
        </w:tc>
      </w:tr>
      <w:tr w:rsidR="009F011B" w14:paraId="125E604B" w14:textId="77777777" w:rsidTr="003211D8"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8487E6" w14:textId="77777777" w:rsidR="009F011B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4.21. услуги по содержанию, уходу и дрессировке домашних животных, кроме сельскохозяйственных животных</w:t>
            </w:r>
          </w:p>
        </w:tc>
      </w:tr>
      <w:tr w:rsidR="009F011B" w14:paraId="3ACA2B7D" w14:textId="77777777" w:rsidTr="003211D8"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A0D9A3" w14:textId="77777777" w:rsidR="009F011B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4.22. уход за взрослыми и детьми</w:t>
            </w:r>
          </w:p>
        </w:tc>
      </w:tr>
      <w:tr w:rsidR="009F011B" w14:paraId="26561F58" w14:textId="77777777" w:rsidTr="003211D8"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F33C1D" w14:textId="77777777" w:rsidR="009F011B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4.23. фотосъемка, изготовление фотографий</w:t>
            </w:r>
          </w:p>
        </w:tc>
      </w:tr>
      <w:tr w:rsidR="009F011B" w14:paraId="1ECF0603" w14:textId="77777777" w:rsidTr="003211D8"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FD41B8" w14:textId="77777777" w:rsidR="009F011B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4.24. оказываемые потребителям услуги по чистке и уборке жилых помещений</w:t>
            </w:r>
          </w:p>
        </w:tc>
      </w:tr>
      <w:tr w:rsidR="009F011B" w14:paraId="69A015A2" w14:textId="77777777" w:rsidTr="003211D8"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267696" w14:textId="77777777" w:rsidR="009F011B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4.25. выполняемые для потребителей штукатурные, малярные, стекольные работы, работы по устройству покрытий пола и облицовке стен, оклеивание стен обоями, кладка (ремонт) печей и каминов, очистка и покраска кровли, покраска ограждений и хозяйственных построек, установка дверных полотен и коробок, окон и оконных коробок, рам из различных материалов</w:t>
            </w:r>
          </w:p>
        </w:tc>
      </w:tr>
      <w:tr w:rsidR="009F011B" w14:paraId="44D7667D" w14:textId="77777777" w:rsidTr="003211D8"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6ACA15" w14:textId="77777777" w:rsidR="009F011B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4.26. услуги учителя-дефектолога</w:t>
            </w:r>
          </w:p>
        </w:tc>
      </w:tr>
      <w:tr w:rsidR="009F011B" w14:paraId="52DB62C4" w14:textId="77777777" w:rsidTr="003211D8"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83A19B" w14:textId="77777777" w:rsidR="009F011B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4.27. ландшафтное проектирование</w:t>
            </w:r>
          </w:p>
        </w:tc>
      </w:tr>
      <w:tr w:rsidR="009F011B" w14:paraId="637A8763" w14:textId="77777777" w:rsidTr="003211D8"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68E087" w14:textId="77777777" w:rsidR="009F011B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4.28. осуществляемая для потребителей курьерская деятельность (деятельность по доставке товаров, пакетов)</w:t>
            </w:r>
          </w:p>
        </w:tc>
      </w:tr>
      <w:tr w:rsidR="009F011B" w14:paraId="5DD35750" w14:textId="77777777" w:rsidTr="003211D8"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A8D3D4" w14:textId="77777777" w:rsidR="009F011B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4.29. чистка салонов транспортных средств</w:t>
            </w:r>
          </w:p>
        </w:tc>
      </w:tr>
      <w:tr w:rsidR="009F011B" w14:paraId="3EC47559" w14:textId="77777777" w:rsidTr="003211D8"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C9761A" w14:textId="77777777" w:rsidR="009F011B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4.30. содержание могил и уход за ними</w:t>
            </w:r>
          </w:p>
        </w:tc>
      </w:tr>
      <w:tr w:rsidR="009F011B" w14:paraId="742F7877" w14:textId="77777777" w:rsidTr="003211D8"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D6B020" w14:textId="77777777" w:rsidR="009F011B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4.31. аренда, прокат развлекательного и спортивного оборудования (велосипеды, коньки, туристическое снаряжение и прочее)</w:t>
            </w:r>
          </w:p>
        </w:tc>
      </w:tr>
      <w:tr w:rsidR="009F011B" w14:paraId="52E0AEB2" w14:textId="77777777" w:rsidTr="003211D8"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2D59F3" w14:textId="77777777" w:rsidR="009F011B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 Предоставление принадлежащих на праве собственности физическому лицу иным физическим лицам жилых помещений, садовых домиков, дач для краткосрочного проживания</w:t>
            </w:r>
          </w:p>
        </w:tc>
      </w:tr>
      <w:tr w:rsidR="009F011B" w14:paraId="1BD10BF1" w14:textId="77777777" w:rsidTr="003211D8"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9AC054" w14:textId="77777777" w:rsidR="009F011B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 Предоставление в аренду имущества (кроме имущества, сдача которого в аренду не допускается или ограничивается законодательными актами) &lt;**&gt;</w:t>
            </w:r>
          </w:p>
        </w:tc>
      </w:tr>
      <w:tr w:rsidR="009F011B" w14:paraId="1EFEAC77" w14:textId="77777777" w:rsidTr="003211D8">
        <w:tc>
          <w:tcPr>
            <w:tcW w:w="90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C3E395" w14:textId="77777777" w:rsidR="009F011B" w:rsidRDefault="00B3297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 Разовая реализация (не более пяти дней в календарном месяце), осуществляемая иностранными гражданами и лицами без гражданства, временно пребывающими и временно проживающими в Республике Беларусь, по специальным разрешениям, выдаваемым в соответствии с законодательными актами, потребителям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продукции растениеводства и пчеловодства</w:t>
            </w:r>
          </w:p>
        </w:tc>
      </w:tr>
    </w:tbl>
    <w:p w14:paraId="2B2B02D6" w14:textId="77777777" w:rsidR="009F011B" w:rsidRDefault="00B3297E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11" w:name="27"/>
      <w:bookmarkEnd w:id="11"/>
      <w:r>
        <w:rPr>
          <w:rFonts w:ascii="Arial" w:hAnsi="Arial" w:cs="Arial"/>
          <w:color w:val="000000"/>
        </w:rPr>
        <w:t> </w:t>
      </w:r>
    </w:p>
    <w:p w14:paraId="2C1888A9" w14:textId="77777777" w:rsidR="009F011B" w:rsidRDefault="00B3297E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" w:name="28"/>
      <w:bookmarkEnd w:id="12"/>
      <w:r>
        <w:rPr>
          <w:rFonts w:ascii="Arial" w:hAnsi="Arial" w:cs="Arial"/>
          <w:color w:val="000000"/>
        </w:rPr>
        <w:t>--------------------------------</w:t>
      </w:r>
    </w:p>
    <w:p w14:paraId="443F88B8" w14:textId="77777777" w:rsidR="009F011B" w:rsidRDefault="00B3297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" w:name="29"/>
      <w:bookmarkEnd w:id="13"/>
      <w:r>
        <w:rPr>
          <w:rFonts w:ascii="Arial" w:hAnsi="Arial" w:cs="Arial"/>
          <w:color w:val="000000"/>
        </w:rPr>
        <w:t>&lt;*&gt; В настоящем приложении используются термины в значениях, определенных в статье 335 Налогового кодекса Республики Беларусь.</w:t>
      </w:r>
    </w:p>
    <w:p w14:paraId="546CE611" w14:textId="77777777" w:rsidR="009F011B" w:rsidRDefault="00B3297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" w:name="30"/>
      <w:bookmarkEnd w:id="14"/>
      <w:r>
        <w:rPr>
          <w:rFonts w:ascii="Arial" w:hAnsi="Arial" w:cs="Arial"/>
          <w:color w:val="000000"/>
        </w:rPr>
        <w:t>&lt;**&gt; Применяется при условии отсутствия в такой деятельности признаков предпринимательской деятельности, предусмотренных в части второй пункта 1 статьи 1 Гражданского кодекса Республики Беларусь.</w:t>
      </w:r>
    </w:p>
    <w:p w14:paraId="70C2F13D" w14:textId="77777777" w:rsidR="009F011B" w:rsidRDefault="00B32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5" w:name="31"/>
      <w:bookmarkEnd w:id="15"/>
      <w:r>
        <w:rPr>
          <w:rFonts w:ascii="Arial" w:hAnsi="Arial" w:cs="Arial"/>
          <w:color w:val="000000"/>
        </w:rPr>
        <w:t> </w:t>
      </w:r>
    </w:p>
    <w:p w14:paraId="01ADB3EA" w14:textId="77777777" w:rsidR="009F011B" w:rsidRDefault="00B3297E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16" w:name="32"/>
      <w:bookmarkEnd w:id="16"/>
      <w:r>
        <w:rPr>
          <w:rFonts w:ascii="Arial" w:hAnsi="Arial" w:cs="Arial"/>
          <w:color w:val="000000"/>
        </w:rPr>
        <w:t> </w:t>
      </w:r>
    </w:p>
    <w:p w14:paraId="7FDBCA22" w14:textId="77777777" w:rsidR="009F011B" w:rsidRDefault="00B32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7" w:name="3"/>
      <w:bookmarkEnd w:id="17"/>
      <w:r>
        <w:rPr>
          <w:rFonts w:ascii="Arial" w:hAnsi="Arial" w:cs="Arial"/>
          <w:color w:val="000000"/>
        </w:rPr>
        <w:t> </w:t>
      </w:r>
    </w:p>
    <w:p w14:paraId="2DE6680D" w14:textId="77777777" w:rsidR="00B3297E" w:rsidRDefault="00B32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8" w:name="4"/>
      <w:bookmarkEnd w:id="18"/>
      <w:r>
        <w:rPr>
          <w:rFonts w:ascii="Arial" w:hAnsi="Arial" w:cs="Arial"/>
          <w:color w:val="000000"/>
        </w:rPr>
        <w:t>------------------------------------------------------------------</w:t>
      </w:r>
    </w:p>
    <w:sectPr w:rsidR="00B3297E">
      <w:headerReference w:type="default" r:id="rId6"/>
      <w:footerReference w:type="default" r:id="rId7"/>
      <w:pgSz w:w="11905" w:h="16837"/>
      <w:pgMar w:top="1133" w:right="850" w:bottom="1133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B874E" w14:textId="77777777" w:rsidR="00C57E7E" w:rsidRDefault="00C57E7E">
      <w:pPr>
        <w:spacing w:after="0" w:line="240" w:lineRule="auto"/>
      </w:pPr>
      <w:r>
        <w:separator/>
      </w:r>
    </w:p>
  </w:endnote>
  <w:endnote w:type="continuationSeparator" w:id="0">
    <w:p w14:paraId="6CA04648" w14:textId="77777777" w:rsidR="00C57E7E" w:rsidRDefault="00C5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DEEE9" w14:textId="77777777" w:rsidR="009F011B" w:rsidRDefault="009F011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9AC3B" w14:textId="77777777" w:rsidR="00C57E7E" w:rsidRDefault="00C57E7E">
      <w:pPr>
        <w:spacing w:after="0" w:line="240" w:lineRule="auto"/>
      </w:pPr>
      <w:r>
        <w:separator/>
      </w:r>
    </w:p>
  </w:footnote>
  <w:footnote w:type="continuationSeparator" w:id="0">
    <w:p w14:paraId="381349EA" w14:textId="77777777" w:rsidR="00C57E7E" w:rsidRDefault="00C57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0AF25" w14:textId="77777777" w:rsidR="009F011B" w:rsidRDefault="009F011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D8"/>
    <w:rsid w:val="003211D8"/>
    <w:rsid w:val="00454B71"/>
    <w:rsid w:val="009F011B"/>
    <w:rsid w:val="00B3297E"/>
    <w:rsid w:val="00C5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95DD8"/>
  <w14:defaultImageDpi w14:val="0"/>
  <w15:docId w15:val="{E995501F-ED53-44FF-B42E-25D7CAD4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Володько Юрий Владимирович</cp:lastModifiedBy>
  <cp:revision>3</cp:revision>
  <dcterms:created xsi:type="dcterms:W3CDTF">2023-01-09T09:44:00Z</dcterms:created>
  <dcterms:modified xsi:type="dcterms:W3CDTF">2023-01-09T09:44:00Z</dcterms:modified>
</cp:coreProperties>
</file>